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B9" w:rsidRDefault="00AA48B9" w:rsidP="00AA48B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中央企业贫困地区产业投资基金</w:t>
      </w:r>
    </w:p>
    <w:p w:rsidR="00722047" w:rsidRPr="003C682F" w:rsidRDefault="00AA48B9" w:rsidP="00AA48B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股份有限公司</w:t>
      </w:r>
      <w:r w:rsidR="006F66C2">
        <w:rPr>
          <w:rFonts w:asciiTheme="majorEastAsia" w:eastAsiaTheme="majorEastAsia" w:hAnsiTheme="majorEastAsia" w:hint="eastAsia"/>
          <w:b/>
          <w:sz w:val="44"/>
          <w:szCs w:val="44"/>
        </w:rPr>
        <w:t>2018</w:t>
      </w:r>
      <w:r w:rsidR="003C682F" w:rsidRPr="003C682F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495AFB">
        <w:rPr>
          <w:rFonts w:asciiTheme="majorEastAsia" w:eastAsiaTheme="majorEastAsia" w:hAnsiTheme="majorEastAsia" w:hint="eastAsia"/>
          <w:b/>
          <w:sz w:val="44"/>
          <w:szCs w:val="44"/>
        </w:rPr>
        <w:t>三季度</w:t>
      </w:r>
      <w:r w:rsidR="003C682F" w:rsidRPr="003C682F">
        <w:rPr>
          <w:rFonts w:asciiTheme="majorEastAsia" w:eastAsiaTheme="majorEastAsia" w:hAnsiTheme="majorEastAsia" w:hint="eastAsia"/>
          <w:b/>
          <w:sz w:val="44"/>
          <w:szCs w:val="44"/>
        </w:rPr>
        <w:t>财务报表</w:t>
      </w:r>
      <w:r w:rsidR="004F1C94">
        <w:rPr>
          <w:rFonts w:asciiTheme="majorEastAsia" w:eastAsiaTheme="majorEastAsia" w:hAnsiTheme="majorEastAsia" w:hint="eastAsia"/>
          <w:b/>
          <w:sz w:val="44"/>
          <w:szCs w:val="44"/>
        </w:rPr>
        <w:t>简</w:t>
      </w:r>
      <w:r w:rsidR="004172B6">
        <w:rPr>
          <w:rFonts w:asciiTheme="majorEastAsia" w:eastAsiaTheme="majorEastAsia" w:hAnsiTheme="majorEastAsia" w:hint="eastAsia"/>
          <w:b/>
          <w:sz w:val="44"/>
          <w:szCs w:val="44"/>
        </w:rPr>
        <w:t>析</w:t>
      </w:r>
    </w:p>
    <w:p w:rsidR="00B96CD7" w:rsidRDefault="00B96CD7" w:rsidP="00B96CD7">
      <w:pPr>
        <w:tabs>
          <w:tab w:val="left" w:pos="709"/>
        </w:tabs>
        <w:ind w:firstLineChars="200" w:firstLine="640"/>
        <w:rPr>
          <w:rFonts w:ascii="仿宋" w:eastAsia="仿宋" w:hAnsi="仿宋"/>
          <w:sz w:val="32"/>
          <w:szCs w:val="32"/>
        </w:rPr>
      </w:pPr>
    </w:p>
    <w:p w:rsidR="00A51490" w:rsidRPr="004A1A67" w:rsidRDefault="00891BFF" w:rsidP="00A51490">
      <w:pPr>
        <w:tabs>
          <w:tab w:val="left" w:pos="709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A51490" w:rsidRPr="004A1A67">
        <w:rPr>
          <w:rFonts w:ascii="仿宋" w:eastAsia="仿宋" w:hAnsi="仿宋" w:hint="eastAsia"/>
          <w:sz w:val="32"/>
          <w:szCs w:val="32"/>
        </w:rPr>
        <w:t>资产负债表</w:t>
      </w:r>
    </w:p>
    <w:p w:rsidR="00EC4F25" w:rsidRDefault="00863D90" w:rsidP="00EC4F2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截至201</w:t>
      </w:r>
      <w:r w:rsidR="006F66C2">
        <w:rPr>
          <w:rFonts w:ascii="仿宋" w:eastAsia="仿宋" w:hAnsi="仿宋" w:hint="eastAsia"/>
          <w:sz w:val="32"/>
          <w:szCs w:val="32"/>
        </w:rPr>
        <w:t>8</w:t>
      </w:r>
      <w:r w:rsidR="00EC4F25">
        <w:rPr>
          <w:rFonts w:ascii="仿宋" w:eastAsia="仿宋" w:hAnsi="仿宋" w:hint="eastAsia"/>
          <w:sz w:val="32"/>
          <w:szCs w:val="32"/>
        </w:rPr>
        <w:t>年</w:t>
      </w:r>
      <w:r w:rsidR="00495AFB">
        <w:rPr>
          <w:rFonts w:ascii="仿宋" w:eastAsia="仿宋" w:hAnsi="仿宋" w:hint="eastAsia"/>
          <w:sz w:val="32"/>
          <w:szCs w:val="32"/>
        </w:rPr>
        <w:t>三季度</w:t>
      </w:r>
      <w:r w:rsidR="006C17F5">
        <w:rPr>
          <w:rFonts w:ascii="仿宋" w:eastAsia="仿宋" w:hAnsi="仿宋" w:hint="eastAsia"/>
          <w:sz w:val="32"/>
          <w:szCs w:val="32"/>
        </w:rPr>
        <w:t>末</w:t>
      </w:r>
      <w:r>
        <w:rPr>
          <w:rFonts w:ascii="仿宋" w:eastAsia="仿宋" w:hAnsi="仿宋" w:hint="eastAsia"/>
          <w:sz w:val="32"/>
          <w:szCs w:val="32"/>
        </w:rPr>
        <w:t>，</w:t>
      </w:r>
      <w:r w:rsidR="00EC4F25" w:rsidRPr="004A1A67">
        <w:rPr>
          <w:rFonts w:ascii="仿宋" w:eastAsia="仿宋" w:hAnsi="仿宋"/>
          <w:sz w:val="32"/>
          <w:szCs w:val="32"/>
        </w:rPr>
        <w:t>公司资产总额</w:t>
      </w:r>
      <w:r w:rsidR="0083084F" w:rsidRPr="0083084F">
        <w:rPr>
          <w:rFonts w:ascii="仿宋" w:eastAsia="仿宋" w:hAnsi="仿宋"/>
          <w:sz w:val="32"/>
          <w:szCs w:val="32"/>
        </w:rPr>
        <w:t>1</w:t>
      </w:r>
      <w:r w:rsidR="0083084F">
        <w:rPr>
          <w:rFonts w:ascii="仿宋" w:eastAsia="仿宋" w:hAnsi="仿宋"/>
          <w:sz w:val="32"/>
          <w:szCs w:val="32"/>
        </w:rPr>
        <w:t>,</w:t>
      </w:r>
      <w:r w:rsidR="0083084F" w:rsidRPr="0083084F">
        <w:rPr>
          <w:rFonts w:ascii="仿宋" w:eastAsia="仿宋" w:hAnsi="仿宋"/>
          <w:sz w:val="32"/>
          <w:szCs w:val="32"/>
        </w:rPr>
        <w:t>570</w:t>
      </w:r>
      <w:r w:rsidR="0083084F">
        <w:rPr>
          <w:rFonts w:ascii="仿宋" w:eastAsia="仿宋" w:hAnsi="仿宋"/>
          <w:sz w:val="32"/>
          <w:szCs w:val="32"/>
        </w:rPr>
        <w:t>,</w:t>
      </w:r>
      <w:r w:rsidR="0083084F" w:rsidRPr="0083084F">
        <w:rPr>
          <w:rFonts w:ascii="仿宋" w:eastAsia="仿宋" w:hAnsi="仿宋"/>
          <w:sz w:val="32"/>
          <w:szCs w:val="32"/>
        </w:rPr>
        <w:t>666.18</w:t>
      </w:r>
      <w:r w:rsidR="00EC4F25" w:rsidRPr="004A1A67">
        <w:rPr>
          <w:rFonts w:ascii="仿宋" w:eastAsia="仿宋" w:hAnsi="仿宋"/>
          <w:sz w:val="32"/>
          <w:szCs w:val="32"/>
        </w:rPr>
        <w:t>万元，</w:t>
      </w:r>
      <w:r w:rsidR="006F66C2" w:rsidRPr="004A1A67">
        <w:rPr>
          <w:rFonts w:ascii="仿宋" w:eastAsia="仿宋" w:hAnsi="仿宋"/>
          <w:sz w:val="32"/>
          <w:szCs w:val="32"/>
        </w:rPr>
        <w:t>负债总额</w:t>
      </w:r>
      <w:r w:rsidR="0044450D" w:rsidRPr="0044450D">
        <w:rPr>
          <w:rFonts w:ascii="仿宋" w:eastAsia="仿宋" w:hAnsi="仿宋"/>
          <w:sz w:val="32"/>
          <w:szCs w:val="32"/>
        </w:rPr>
        <w:t>1,001.69</w:t>
      </w:r>
      <w:r w:rsidR="006F66C2" w:rsidRPr="0044450D">
        <w:rPr>
          <w:rFonts w:ascii="仿宋" w:eastAsia="仿宋" w:hAnsi="仿宋"/>
          <w:sz w:val="32"/>
          <w:szCs w:val="32"/>
        </w:rPr>
        <w:t>万元</w:t>
      </w:r>
      <w:r w:rsidR="006F66C2" w:rsidRPr="004A1A67">
        <w:rPr>
          <w:rFonts w:ascii="仿宋" w:eastAsia="仿宋" w:hAnsi="仿宋"/>
          <w:sz w:val="32"/>
          <w:szCs w:val="32"/>
        </w:rPr>
        <w:t>，所有者权益总额</w:t>
      </w:r>
      <w:r w:rsidR="003C7C68" w:rsidRPr="003C7C68">
        <w:rPr>
          <w:rFonts w:ascii="仿宋" w:eastAsia="仿宋" w:hAnsi="仿宋"/>
          <w:sz w:val="32"/>
          <w:szCs w:val="32"/>
        </w:rPr>
        <w:t>1,569,664.49</w:t>
      </w:r>
      <w:r w:rsidR="006F66C2" w:rsidRPr="003C7C68">
        <w:rPr>
          <w:rFonts w:ascii="仿宋" w:eastAsia="仿宋" w:hAnsi="仿宋"/>
          <w:sz w:val="32"/>
          <w:szCs w:val="32"/>
        </w:rPr>
        <w:t>万元</w:t>
      </w:r>
      <w:r w:rsidR="006F66C2">
        <w:rPr>
          <w:rFonts w:ascii="仿宋" w:eastAsia="仿宋" w:hAnsi="仿宋" w:hint="eastAsia"/>
          <w:sz w:val="32"/>
          <w:szCs w:val="32"/>
        </w:rPr>
        <w:t>，资产负债率0.</w:t>
      </w:r>
      <w:r w:rsidR="00BC301D">
        <w:rPr>
          <w:rFonts w:ascii="仿宋" w:eastAsia="仿宋" w:hAnsi="仿宋"/>
          <w:sz w:val="32"/>
          <w:szCs w:val="32"/>
        </w:rPr>
        <w:t>06</w:t>
      </w:r>
      <w:r w:rsidR="006F66C2">
        <w:rPr>
          <w:rFonts w:ascii="仿宋" w:eastAsia="仿宋" w:hAnsi="仿宋" w:hint="eastAsia"/>
          <w:sz w:val="32"/>
          <w:szCs w:val="32"/>
        </w:rPr>
        <w:t>%。</w:t>
      </w:r>
    </w:p>
    <w:p w:rsidR="00EC4F25" w:rsidRPr="004A1A67" w:rsidRDefault="005C598F" w:rsidP="004536A9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EC4F25" w:rsidRPr="004A1A67">
        <w:rPr>
          <w:rFonts w:ascii="仿宋" w:eastAsia="仿宋" w:hAnsi="仿宋" w:hint="eastAsia"/>
          <w:sz w:val="32"/>
          <w:szCs w:val="32"/>
        </w:rPr>
        <w:t>资产分析</w:t>
      </w:r>
    </w:p>
    <w:p w:rsidR="006F66C2" w:rsidRPr="004A1A67" w:rsidRDefault="006F66C2" w:rsidP="006F66C2">
      <w:pPr>
        <w:spacing w:line="360" w:lineRule="auto"/>
        <w:ind w:firstLineChars="196" w:firstLine="627"/>
        <w:contextualSpacing/>
        <w:rPr>
          <w:rFonts w:ascii="仿宋" w:eastAsia="仿宋" w:hAnsi="仿宋"/>
          <w:sz w:val="32"/>
          <w:szCs w:val="32"/>
        </w:rPr>
      </w:pPr>
      <w:r w:rsidRPr="00326520">
        <w:rPr>
          <w:rFonts w:ascii="仿宋" w:eastAsia="仿宋" w:hAnsi="仿宋" w:hint="eastAsia"/>
          <w:sz w:val="32"/>
          <w:szCs w:val="32"/>
        </w:rPr>
        <w:t>截至20</w:t>
      </w:r>
      <w:r>
        <w:rPr>
          <w:rFonts w:ascii="仿宋" w:eastAsia="仿宋" w:hAnsi="仿宋" w:hint="eastAsia"/>
          <w:sz w:val="32"/>
          <w:szCs w:val="32"/>
        </w:rPr>
        <w:t>18</w:t>
      </w:r>
      <w:r w:rsidR="00326520">
        <w:rPr>
          <w:rFonts w:ascii="仿宋" w:eastAsia="仿宋" w:hAnsi="仿宋" w:hint="eastAsia"/>
          <w:sz w:val="32"/>
          <w:szCs w:val="32"/>
        </w:rPr>
        <w:t>年</w:t>
      </w:r>
      <w:r w:rsidR="006C17F5">
        <w:rPr>
          <w:rFonts w:ascii="仿宋" w:eastAsia="仿宋" w:hAnsi="仿宋" w:hint="eastAsia"/>
          <w:sz w:val="32"/>
          <w:szCs w:val="32"/>
        </w:rPr>
        <w:t>三季度末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A1A67">
        <w:rPr>
          <w:rFonts w:ascii="仿宋" w:eastAsia="仿宋" w:hAnsi="仿宋"/>
          <w:sz w:val="32"/>
          <w:szCs w:val="32"/>
        </w:rPr>
        <w:t>公司资产总额</w:t>
      </w:r>
      <w:r w:rsidR="0000772D" w:rsidRPr="0083084F">
        <w:rPr>
          <w:rFonts w:ascii="仿宋" w:eastAsia="仿宋" w:hAnsi="仿宋"/>
          <w:sz w:val="32"/>
          <w:szCs w:val="32"/>
        </w:rPr>
        <w:t>1</w:t>
      </w:r>
      <w:r w:rsidR="0000772D">
        <w:rPr>
          <w:rFonts w:ascii="仿宋" w:eastAsia="仿宋" w:hAnsi="仿宋"/>
          <w:sz w:val="32"/>
          <w:szCs w:val="32"/>
        </w:rPr>
        <w:t>,</w:t>
      </w:r>
      <w:r w:rsidR="0000772D" w:rsidRPr="0083084F">
        <w:rPr>
          <w:rFonts w:ascii="仿宋" w:eastAsia="仿宋" w:hAnsi="仿宋"/>
          <w:sz w:val="32"/>
          <w:szCs w:val="32"/>
        </w:rPr>
        <w:t>570</w:t>
      </w:r>
      <w:r w:rsidR="0000772D">
        <w:rPr>
          <w:rFonts w:ascii="仿宋" w:eastAsia="仿宋" w:hAnsi="仿宋"/>
          <w:sz w:val="32"/>
          <w:szCs w:val="32"/>
        </w:rPr>
        <w:t>,</w:t>
      </w:r>
      <w:r w:rsidR="0000772D" w:rsidRPr="0083084F">
        <w:rPr>
          <w:rFonts w:ascii="仿宋" w:eastAsia="仿宋" w:hAnsi="仿宋"/>
          <w:sz w:val="32"/>
          <w:szCs w:val="32"/>
        </w:rPr>
        <w:t>666.18</w:t>
      </w:r>
      <w:r w:rsidRPr="004A1A67">
        <w:rPr>
          <w:rFonts w:ascii="仿宋" w:eastAsia="仿宋" w:hAnsi="仿宋"/>
          <w:sz w:val="32"/>
          <w:szCs w:val="32"/>
        </w:rPr>
        <w:t>万元，</w:t>
      </w:r>
      <w:r w:rsidRPr="004A1A67">
        <w:rPr>
          <w:rFonts w:ascii="仿宋" w:eastAsia="仿宋" w:hAnsi="仿宋" w:hint="eastAsia"/>
          <w:sz w:val="32"/>
          <w:szCs w:val="32"/>
        </w:rPr>
        <w:t>其中</w:t>
      </w:r>
      <w:r w:rsidRPr="00D073E3">
        <w:rPr>
          <w:rFonts w:ascii="仿宋" w:eastAsia="仿宋" w:hAnsi="仿宋" w:hint="eastAsia"/>
          <w:sz w:val="32"/>
          <w:szCs w:val="32"/>
        </w:rPr>
        <w:t>流动资产</w:t>
      </w:r>
      <w:r w:rsidR="0000772D" w:rsidRPr="00D073E3">
        <w:rPr>
          <w:rFonts w:ascii="仿宋" w:eastAsia="仿宋" w:hAnsi="仿宋"/>
          <w:sz w:val="32"/>
          <w:szCs w:val="32"/>
        </w:rPr>
        <w:t>9</w:t>
      </w:r>
      <w:r w:rsidR="00115993">
        <w:rPr>
          <w:rFonts w:ascii="仿宋" w:eastAsia="仿宋" w:hAnsi="仿宋"/>
          <w:sz w:val="32"/>
          <w:szCs w:val="32"/>
        </w:rPr>
        <w:t>65</w:t>
      </w:r>
      <w:r w:rsidR="0000772D" w:rsidRPr="00D073E3">
        <w:rPr>
          <w:rFonts w:ascii="仿宋" w:eastAsia="仿宋" w:hAnsi="仿宋"/>
          <w:sz w:val="32"/>
          <w:szCs w:val="32"/>
        </w:rPr>
        <w:t>,924.17</w:t>
      </w:r>
      <w:r w:rsidRPr="00D073E3">
        <w:rPr>
          <w:rFonts w:ascii="仿宋" w:eastAsia="仿宋" w:hAnsi="仿宋" w:hint="eastAsia"/>
          <w:sz w:val="32"/>
          <w:szCs w:val="32"/>
        </w:rPr>
        <w:t>万</w:t>
      </w:r>
      <w:r w:rsidRPr="0000772D">
        <w:rPr>
          <w:rFonts w:ascii="仿宋" w:eastAsia="仿宋" w:hAnsi="仿宋" w:hint="eastAsia"/>
          <w:sz w:val="32"/>
          <w:szCs w:val="32"/>
        </w:rPr>
        <w:t>元</w:t>
      </w:r>
      <w:r w:rsidRPr="004A1A67">
        <w:rPr>
          <w:rFonts w:ascii="仿宋" w:eastAsia="仿宋" w:hAnsi="仿宋" w:hint="eastAsia"/>
          <w:sz w:val="32"/>
          <w:szCs w:val="32"/>
        </w:rPr>
        <w:t>，占资产总额的</w:t>
      </w:r>
      <w:r w:rsidR="0000772D">
        <w:rPr>
          <w:rFonts w:ascii="仿宋" w:eastAsia="仿宋" w:hAnsi="仿宋" w:hint="eastAsia"/>
          <w:sz w:val="32"/>
          <w:szCs w:val="32"/>
        </w:rPr>
        <w:t>61.</w:t>
      </w:r>
      <w:r w:rsidR="00115993">
        <w:rPr>
          <w:rFonts w:ascii="仿宋" w:eastAsia="仿宋" w:hAnsi="仿宋"/>
          <w:sz w:val="32"/>
          <w:szCs w:val="32"/>
        </w:rPr>
        <w:t>50</w:t>
      </w:r>
      <w:r w:rsidRPr="004A1A67">
        <w:rPr>
          <w:rFonts w:ascii="仿宋" w:eastAsia="仿宋" w:hAnsi="仿宋" w:hint="eastAsia"/>
          <w:sz w:val="32"/>
          <w:szCs w:val="32"/>
        </w:rPr>
        <w:t>%，</w:t>
      </w:r>
      <w:r w:rsidRPr="004A1A67">
        <w:rPr>
          <w:rFonts w:ascii="仿宋" w:eastAsia="仿宋" w:hAnsi="仿宋"/>
          <w:sz w:val="32"/>
          <w:szCs w:val="32"/>
        </w:rPr>
        <w:t>主要为</w:t>
      </w:r>
      <w:r>
        <w:rPr>
          <w:rFonts w:ascii="仿宋" w:eastAsia="仿宋" w:hAnsi="仿宋" w:hint="eastAsia"/>
          <w:sz w:val="32"/>
          <w:szCs w:val="32"/>
        </w:rPr>
        <w:t>货币资金及</w:t>
      </w:r>
      <w:r w:rsidRPr="004A1A67">
        <w:rPr>
          <w:rFonts w:ascii="仿宋" w:eastAsia="仿宋" w:hAnsi="仿宋"/>
          <w:sz w:val="32"/>
          <w:szCs w:val="32"/>
        </w:rPr>
        <w:t>其他应收款</w:t>
      </w:r>
      <w:r w:rsidRPr="004A1A67">
        <w:rPr>
          <w:rFonts w:ascii="仿宋" w:eastAsia="仿宋" w:hAnsi="仿宋" w:hint="eastAsia"/>
          <w:sz w:val="32"/>
          <w:szCs w:val="32"/>
        </w:rPr>
        <w:t>；非流动资产</w:t>
      </w:r>
      <w:r w:rsidR="00C41DE6" w:rsidRPr="00CA71CF">
        <w:rPr>
          <w:rFonts w:ascii="仿宋" w:eastAsia="仿宋" w:hAnsi="仿宋"/>
          <w:sz w:val="32"/>
          <w:szCs w:val="32"/>
        </w:rPr>
        <w:t>6</w:t>
      </w:r>
      <w:r w:rsidR="00115993">
        <w:rPr>
          <w:rFonts w:ascii="仿宋" w:eastAsia="仿宋" w:hAnsi="仿宋"/>
          <w:sz w:val="32"/>
          <w:szCs w:val="32"/>
        </w:rPr>
        <w:t>0</w:t>
      </w:r>
      <w:r w:rsidR="00C41DE6" w:rsidRPr="00CA71CF">
        <w:rPr>
          <w:rFonts w:ascii="仿宋" w:eastAsia="仿宋" w:hAnsi="仿宋"/>
          <w:sz w:val="32"/>
          <w:szCs w:val="32"/>
        </w:rPr>
        <w:t>4,742.01</w:t>
      </w:r>
      <w:r w:rsidRPr="00CA71CF">
        <w:rPr>
          <w:rFonts w:ascii="仿宋" w:eastAsia="仿宋" w:hAnsi="仿宋" w:hint="eastAsia"/>
          <w:sz w:val="32"/>
          <w:szCs w:val="32"/>
        </w:rPr>
        <w:t>万</w:t>
      </w:r>
      <w:r w:rsidRPr="00C41DE6">
        <w:rPr>
          <w:rFonts w:ascii="仿宋" w:eastAsia="仿宋" w:hAnsi="仿宋" w:hint="eastAsia"/>
          <w:sz w:val="32"/>
          <w:szCs w:val="32"/>
        </w:rPr>
        <w:t>元</w:t>
      </w:r>
      <w:r w:rsidRPr="004A1A67">
        <w:rPr>
          <w:rFonts w:ascii="仿宋" w:eastAsia="仿宋" w:hAnsi="仿宋" w:hint="eastAsia"/>
          <w:sz w:val="32"/>
          <w:szCs w:val="32"/>
        </w:rPr>
        <w:t>，占资产总额的</w:t>
      </w:r>
      <w:r w:rsidR="00CA71CF">
        <w:rPr>
          <w:rFonts w:ascii="仿宋" w:eastAsia="仿宋" w:hAnsi="仿宋" w:hint="eastAsia"/>
          <w:sz w:val="32"/>
          <w:szCs w:val="32"/>
        </w:rPr>
        <w:t>3</w:t>
      </w:r>
      <w:r w:rsidR="00115993">
        <w:rPr>
          <w:rFonts w:ascii="仿宋" w:eastAsia="仿宋" w:hAnsi="仿宋"/>
          <w:sz w:val="32"/>
          <w:szCs w:val="32"/>
        </w:rPr>
        <w:t>8</w:t>
      </w:r>
      <w:r w:rsidR="00CA71CF">
        <w:rPr>
          <w:rFonts w:ascii="仿宋" w:eastAsia="仿宋" w:hAnsi="仿宋" w:hint="eastAsia"/>
          <w:sz w:val="32"/>
          <w:szCs w:val="32"/>
        </w:rPr>
        <w:t>.</w:t>
      </w:r>
      <w:r w:rsidR="00115993">
        <w:rPr>
          <w:rFonts w:ascii="仿宋" w:eastAsia="仿宋" w:hAnsi="仿宋"/>
          <w:sz w:val="32"/>
          <w:szCs w:val="32"/>
        </w:rPr>
        <w:t>50</w:t>
      </w:r>
      <w:r w:rsidRPr="004A1A67">
        <w:rPr>
          <w:rFonts w:ascii="仿宋" w:eastAsia="仿宋" w:hAnsi="仿宋" w:hint="eastAsia"/>
          <w:sz w:val="32"/>
          <w:szCs w:val="32"/>
        </w:rPr>
        <w:t>%，主要为</w:t>
      </w:r>
      <w:r>
        <w:rPr>
          <w:rFonts w:ascii="仿宋" w:eastAsia="仿宋" w:hAnsi="仿宋" w:hint="eastAsia"/>
          <w:sz w:val="32"/>
          <w:szCs w:val="32"/>
        </w:rPr>
        <w:t>可供出售金融资产和长期应收款</w:t>
      </w:r>
      <w:r w:rsidRPr="004A1A67">
        <w:rPr>
          <w:rFonts w:ascii="仿宋" w:eastAsia="仿宋" w:hAnsi="仿宋" w:hint="eastAsia"/>
          <w:sz w:val="32"/>
          <w:szCs w:val="32"/>
        </w:rPr>
        <w:t>。</w:t>
      </w:r>
    </w:p>
    <w:p w:rsidR="003710DB" w:rsidRDefault="003710DB" w:rsidP="003710DB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4A1A67">
        <w:rPr>
          <w:rFonts w:ascii="仿宋" w:eastAsia="仿宋" w:hAnsi="仿宋" w:hint="eastAsia"/>
          <w:sz w:val="32"/>
          <w:szCs w:val="32"/>
        </w:rPr>
        <w:t>货币资金：</w:t>
      </w:r>
      <w:r w:rsidRPr="004A1A67">
        <w:rPr>
          <w:rFonts w:ascii="仿宋" w:eastAsia="仿宋" w:hAnsi="仿宋"/>
          <w:sz w:val="32"/>
          <w:szCs w:val="32"/>
        </w:rPr>
        <w:t>货币资金余额</w:t>
      </w:r>
      <w:r w:rsidR="00C41DE6" w:rsidRPr="00C41DE6">
        <w:rPr>
          <w:rFonts w:ascii="仿宋" w:eastAsia="仿宋" w:hAnsi="仿宋"/>
          <w:sz w:val="32"/>
          <w:szCs w:val="32"/>
        </w:rPr>
        <w:t>624,260.10</w:t>
      </w:r>
      <w:r w:rsidRPr="00C41DE6">
        <w:rPr>
          <w:rFonts w:ascii="仿宋" w:eastAsia="仿宋" w:hAnsi="仿宋"/>
          <w:sz w:val="32"/>
          <w:szCs w:val="32"/>
        </w:rPr>
        <w:t>万元</w:t>
      </w:r>
      <w:r w:rsidRPr="004A1A67">
        <w:rPr>
          <w:rFonts w:ascii="仿宋" w:eastAsia="仿宋" w:hAnsi="仿宋"/>
          <w:sz w:val="32"/>
          <w:szCs w:val="32"/>
        </w:rPr>
        <w:t>，占资产总额的</w:t>
      </w:r>
      <w:r w:rsidR="00C41DE6">
        <w:rPr>
          <w:rFonts w:ascii="仿宋" w:eastAsia="仿宋" w:hAnsi="仿宋"/>
          <w:sz w:val="32"/>
          <w:szCs w:val="32"/>
        </w:rPr>
        <w:t>39.74</w:t>
      </w:r>
      <w:r w:rsidRPr="004A1A67">
        <w:rPr>
          <w:rFonts w:ascii="仿宋" w:eastAsia="仿宋" w:hAnsi="仿宋"/>
          <w:sz w:val="32"/>
          <w:szCs w:val="32"/>
        </w:rPr>
        <w:t>%。</w:t>
      </w:r>
    </w:p>
    <w:p w:rsidR="003710DB" w:rsidRDefault="003710DB" w:rsidP="003710DB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BC2A70">
        <w:rPr>
          <w:rFonts w:ascii="仿宋" w:eastAsia="仿宋" w:hAnsi="仿宋" w:hint="eastAsia"/>
          <w:sz w:val="32"/>
          <w:szCs w:val="32"/>
        </w:rPr>
        <w:t>2.</w:t>
      </w:r>
      <w:r w:rsidRPr="00BC2A70">
        <w:rPr>
          <w:rFonts w:ascii="仿宋" w:eastAsia="仿宋" w:hAnsi="仿宋"/>
          <w:sz w:val="32"/>
          <w:szCs w:val="32"/>
        </w:rPr>
        <w:t>其他</w:t>
      </w:r>
      <w:r w:rsidRPr="00BC2A70">
        <w:rPr>
          <w:rFonts w:ascii="仿宋" w:eastAsia="仿宋" w:hAnsi="仿宋" w:hint="eastAsia"/>
          <w:sz w:val="32"/>
          <w:szCs w:val="32"/>
        </w:rPr>
        <w:t>应收款：</w:t>
      </w:r>
      <w:r w:rsidRPr="00BC2A70">
        <w:rPr>
          <w:rFonts w:ascii="仿宋" w:eastAsia="仿宋" w:hAnsi="仿宋"/>
          <w:sz w:val="32"/>
          <w:szCs w:val="32"/>
        </w:rPr>
        <w:t>其他</w:t>
      </w:r>
      <w:r w:rsidRPr="00BC2A70">
        <w:rPr>
          <w:rFonts w:ascii="仿宋" w:eastAsia="仿宋" w:hAnsi="仿宋" w:hint="eastAsia"/>
          <w:sz w:val="32"/>
          <w:szCs w:val="32"/>
        </w:rPr>
        <w:t>应收款余额</w:t>
      </w:r>
      <w:r w:rsidR="0098734F" w:rsidRPr="00BC2A70">
        <w:rPr>
          <w:rFonts w:ascii="仿宋" w:eastAsia="仿宋" w:hAnsi="仿宋"/>
          <w:sz w:val="32"/>
          <w:szCs w:val="32"/>
        </w:rPr>
        <w:t>3</w:t>
      </w:r>
      <w:r w:rsidR="00115993">
        <w:rPr>
          <w:rFonts w:ascii="仿宋" w:eastAsia="仿宋" w:hAnsi="仿宋"/>
          <w:sz w:val="32"/>
          <w:szCs w:val="32"/>
        </w:rPr>
        <w:t>4</w:t>
      </w:r>
      <w:r w:rsidR="0098734F" w:rsidRPr="00BC2A70">
        <w:rPr>
          <w:rFonts w:ascii="仿宋" w:eastAsia="仿宋" w:hAnsi="仿宋"/>
          <w:sz w:val="32"/>
          <w:szCs w:val="32"/>
        </w:rPr>
        <w:t>1,649.33</w:t>
      </w:r>
      <w:r w:rsidRPr="00BC2A70">
        <w:rPr>
          <w:rFonts w:ascii="仿宋" w:eastAsia="仿宋" w:hAnsi="仿宋" w:hint="eastAsia"/>
          <w:sz w:val="32"/>
          <w:szCs w:val="32"/>
        </w:rPr>
        <w:t>万元，</w:t>
      </w:r>
      <w:r w:rsidRPr="00BC2A70">
        <w:rPr>
          <w:rFonts w:ascii="仿宋" w:eastAsia="仿宋" w:hAnsi="仿宋"/>
          <w:sz w:val="32"/>
          <w:szCs w:val="32"/>
        </w:rPr>
        <w:t>占资产总额的</w:t>
      </w:r>
      <w:r w:rsidR="0098734F" w:rsidRPr="00BC2A70">
        <w:rPr>
          <w:rFonts w:ascii="仿宋" w:eastAsia="仿宋" w:hAnsi="仿宋" w:hint="eastAsia"/>
          <w:sz w:val="32"/>
          <w:szCs w:val="32"/>
        </w:rPr>
        <w:t>21.</w:t>
      </w:r>
      <w:r w:rsidR="00115993">
        <w:rPr>
          <w:rFonts w:ascii="仿宋" w:eastAsia="仿宋" w:hAnsi="仿宋"/>
          <w:sz w:val="32"/>
          <w:szCs w:val="32"/>
        </w:rPr>
        <w:t>75</w:t>
      </w:r>
      <w:r w:rsidRPr="00BC2A70">
        <w:rPr>
          <w:rFonts w:ascii="仿宋" w:eastAsia="仿宋" w:hAnsi="仿宋" w:hint="eastAsia"/>
          <w:sz w:val="32"/>
          <w:szCs w:val="32"/>
        </w:rPr>
        <w:t>%，其中：未投资资金在银行购买的理财产品共计</w:t>
      </w:r>
      <w:r w:rsidR="001C4B2D" w:rsidRPr="00BC2A70">
        <w:rPr>
          <w:rFonts w:ascii="仿宋" w:eastAsia="仿宋" w:hAnsi="仿宋" w:hint="eastAsia"/>
          <w:sz w:val="32"/>
          <w:szCs w:val="32"/>
        </w:rPr>
        <w:t>300,000.00</w:t>
      </w:r>
      <w:r w:rsidRPr="00BC2A70">
        <w:rPr>
          <w:rFonts w:ascii="仿宋" w:eastAsia="仿宋" w:hAnsi="仿宋" w:hint="eastAsia"/>
          <w:sz w:val="32"/>
          <w:szCs w:val="32"/>
        </w:rPr>
        <w:t>万元；公司投资期限在1年以内（含1年）债权投资项目的投资款</w:t>
      </w:r>
      <w:r w:rsidR="006C2496">
        <w:rPr>
          <w:rFonts w:ascii="仿宋" w:eastAsia="仿宋" w:hAnsi="仿宋" w:hint="eastAsia"/>
          <w:sz w:val="32"/>
          <w:szCs w:val="32"/>
        </w:rPr>
        <w:t>4</w:t>
      </w:r>
      <w:r w:rsidR="00BC2A70">
        <w:rPr>
          <w:rFonts w:ascii="仿宋" w:eastAsia="仿宋" w:hAnsi="仿宋" w:hint="eastAsia"/>
          <w:sz w:val="32"/>
          <w:szCs w:val="32"/>
        </w:rPr>
        <w:t>0</w:t>
      </w:r>
      <w:r w:rsidRPr="00BC2A70">
        <w:rPr>
          <w:rFonts w:ascii="仿宋" w:eastAsia="仿宋" w:hAnsi="仿宋" w:hint="eastAsia"/>
          <w:sz w:val="32"/>
          <w:szCs w:val="32"/>
        </w:rPr>
        <w:t>,</w:t>
      </w:r>
      <w:r w:rsidR="00BC2A70">
        <w:rPr>
          <w:rFonts w:ascii="仿宋" w:eastAsia="仿宋" w:hAnsi="仿宋" w:hint="eastAsia"/>
          <w:sz w:val="32"/>
          <w:szCs w:val="32"/>
        </w:rPr>
        <w:t>1</w:t>
      </w:r>
      <w:r w:rsidR="0011606A" w:rsidRPr="00BC2A70">
        <w:rPr>
          <w:rFonts w:ascii="仿宋" w:eastAsia="仿宋" w:hAnsi="仿宋" w:hint="eastAsia"/>
          <w:sz w:val="32"/>
          <w:szCs w:val="32"/>
        </w:rPr>
        <w:t>5</w:t>
      </w:r>
      <w:r w:rsidRPr="00BC2A70">
        <w:rPr>
          <w:rFonts w:ascii="仿宋" w:eastAsia="仿宋" w:hAnsi="仿宋" w:hint="eastAsia"/>
          <w:sz w:val="32"/>
          <w:szCs w:val="32"/>
        </w:rPr>
        <w:t>0.00</w:t>
      </w:r>
      <w:r w:rsidR="00BC2A70" w:rsidRPr="00BC2A70">
        <w:rPr>
          <w:rFonts w:ascii="仿宋" w:eastAsia="仿宋" w:hAnsi="仿宋" w:hint="eastAsia"/>
          <w:sz w:val="32"/>
          <w:szCs w:val="32"/>
        </w:rPr>
        <w:t>万元</w:t>
      </w:r>
      <w:r w:rsidR="00BC2A70">
        <w:rPr>
          <w:rFonts w:ascii="仿宋" w:eastAsia="仿宋" w:hAnsi="仿宋" w:hint="eastAsia"/>
          <w:sz w:val="32"/>
          <w:szCs w:val="32"/>
        </w:rPr>
        <w:t>，股权投资项目保证金1500万元</w:t>
      </w:r>
      <w:r w:rsidRPr="00BC2A70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BC2A70" w:rsidRPr="00BC2A70" w:rsidRDefault="00BC2A70" w:rsidP="003710DB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</w:p>
    <w:p w:rsidR="00BC2A70" w:rsidRDefault="00BC2A70" w:rsidP="003710DB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</w:p>
    <w:p w:rsidR="00901DC5" w:rsidRPr="00BC2A70" w:rsidRDefault="00901DC5" w:rsidP="00901DC5">
      <w:pPr>
        <w:spacing w:line="360" w:lineRule="auto"/>
        <w:ind w:firstLineChars="200" w:firstLine="480"/>
        <w:contextualSpacing/>
        <w:jc w:val="center"/>
        <w:rPr>
          <w:rFonts w:ascii="仿宋" w:eastAsia="仿宋" w:hAnsi="仿宋"/>
          <w:sz w:val="24"/>
          <w:szCs w:val="32"/>
        </w:rPr>
      </w:pPr>
      <w:r w:rsidRPr="00BC2A70">
        <w:rPr>
          <w:rFonts w:ascii="仿宋" w:eastAsia="仿宋" w:hAnsi="仿宋" w:hint="eastAsia"/>
          <w:sz w:val="24"/>
          <w:szCs w:val="32"/>
        </w:rPr>
        <w:lastRenderedPageBreak/>
        <w:t>债权投资项目明细表</w:t>
      </w:r>
    </w:p>
    <w:tbl>
      <w:tblPr>
        <w:tblStyle w:val="aa"/>
        <w:tblW w:w="8505" w:type="dxa"/>
        <w:tblInd w:w="108" w:type="dxa"/>
        <w:tblLook w:val="04A0" w:firstRow="1" w:lastRow="0" w:firstColumn="1" w:lastColumn="0" w:noHBand="0" w:noVBand="1"/>
      </w:tblPr>
      <w:tblGrid>
        <w:gridCol w:w="709"/>
        <w:gridCol w:w="3686"/>
        <w:gridCol w:w="1842"/>
        <w:gridCol w:w="2268"/>
      </w:tblGrid>
      <w:tr w:rsidR="00BC2A70" w:rsidRPr="00BC2A70" w:rsidTr="00EE286C">
        <w:tc>
          <w:tcPr>
            <w:tcW w:w="709" w:type="dxa"/>
            <w:vAlign w:val="center"/>
          </w:tcPr>
          <w:p w:rsidR="00901DC5" w:rsidRPr="00BC2A70" w:rsidRDefault="00901DC5" w:rsidP="00EE286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686" w:type="dxa"/>
            <w:vAlign w:val="center"/>
          </w:tcPr>
          <w:p w:rsidR="00901DC5" w:rsidRPr="00BC2A70" w:rsidRDefault="00901DC5" w:rsidP="00EE286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b/>
                <w:kern w:val="0"/>
                <w:szCs w:val="21"/>
              </w:rPr>
              <w:t>项目名称</w:t>
            </w:r>
          </w:p>
        </w:tc>
        <w:tc>
          <w:tcPr>
            <w:tcW w:w="1842" w:type="dxa"/>
            <w:vAlign w:val="center"/>
          </w:tcPr>
          <w:p w:rsidR="00901DC5" w:rsidRPr="00BC2A70" w:rsidRDefault="00901DC5" w:rsidP="00EE286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b/>
                <w:kern w:val="0"/>
                <w:szCs w:val="21"/>
              </w:rPr>
              <w:t>投资金额（万元）</w:t>
            </w:r>
          </w:p>
        </w:tc>
        <w:tc>
          <w:tcPr>
            <w:tcW w:w="2268" w:type="dxa"/>
            <w:vAlign w:val="center"/>
          </w:tcPr>
          <w:p w:rsidR="00901DC5" w:rsidRPr="00BC2A70" w:rsidRDefault="00901DC5" w:rsidP="00EE286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b/>
                <w:kern w:val="0"/>
                <w:szCs w:val="21"/>
              </w:rPr>
              <w:t>投资类型</w:t>
            </w:r>
          </w:p>
        </w:tc>
      </w:tr>
      <w:tr w:rsidR="00BC2A70" w:rsidRPr="00BC2A70" w:rsidTr="00EE286C">
        <w:tc>
          <w:tcPr>
            <w:tcW w:w="709" w:type="dxa"/>
            <w:vAlign w:val="center"/>
          </w:tcPr>
          <w:p w:rsidR="00901DC5" w:rsidRPr="00BC2A70" w:rsidRDefault="00901DC5" w:rsidP="00EE286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901DC5" w:rsidRPr="00BC2A70" w:rsidRDefault="00901DC5" w:rsidP="00EE286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kern w:val="0"/>
                <w:szCs w:val="21"/>
              </w:rPr>
              <w:t>固原扶贫开发投融资有限公司</w:t>
            </w:r>
          </w:p>
        </w:tc>
        <w:tc>
          <w:tcPr>
            <w:tcW w:w="1842" w:type="dxa"/>
            <w:vAlign w:val="center"/>
          </w:tcPr>
          <w:p w:rsidR="00901DC5" w:rsidRPr="00BC2A70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="001C4B2D" w:rsidRPr="00BC2A70"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  <w:r w:rsidRPr="00BC2A70">
              <w:rPr>
                <w:rFonts w:ascii="仿宋" w:eastAsia="仿宋" w:hAnsi="仿宋" w:cs="宋体" w:hint="eastAsia"/>
                <w:kern w:val="0"/>
                <w:szCs w:val="21"/>
              </w:rPr>
              <w:t>,</w:t>
            </w:r>
            <w:r w:rsidR="0011606A" w:rsidRPr="00BC2A70">
              <w:rPr>
                <w:rFonts w:ascii="仿宋" w:eastAsia="仿宋" w:hAnsi="仿宋" w:cs="宋体" w:hint="eastAsia"/>
                <w:kern w:val="0"/>
                <w:szCs w:val="21"/>
              </w:rPr>
              <w:t>150</w:t>
            </w:r>
            <w:r w:rsidRPr="00BC2A70">
              <w:rPr>
                <w:rFonts w:ascii="仿宋" w:eastAsia="仿宋" w:hAnsi="仿宋" w:cs="宋体" w:hint="eastAsia"/>
                <w:kern w:val="0"/>
                <w:szCs w:val="21"/>
              </w:rPr>
              <w:t>.00</w:t>
            </w:r>
          </w:p>
        </w:tc>
        <w:tc>
          <w:tcPr>
            <w:tcW w:w="2268" w:type="dxa"/>
            <w:vAlign w:val="center"/>
          </w:tcPr>
          <w:p w:rsidR="00901DC5" w:rsidRPr="00BC2A70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kern w:val="0"/>
                <w:szCs w:val="21"/>
              </w:rPr>
              <w:t>债权</w:t>
            </w:r>
          </w:p>
        </w:tc>
      </w:tr>
      <w:tr w:rsidR="006C2496" w:rsidRPr="00BC2A70" w:rsidTr="00EE286C">
        <w:tc>
          <w:tcPr>
            <w:tcW w:w="709" w:type="dxa"/>
            <w:vAlign w:val="center"/>
          </w:tcPr>
          <w:p w:rsidR="006C2496" w:rsidRPr="00BC2A70" w:rsidRDefault="006C2496" w:rsidP="006C249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3686" w:type="dxa"/>
            <w:vAlign w:val="center"/>
          </w:tcPr>
          <w:p w:rsidR="006C2496" w:rsidRPr="007E5CCD" w:rsidRDefault="006C2496" w:rsidP="006C249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三门峡市农发投资有限公司</w:t>
            </w:r>
          </w:p>
        </w:tc>
        <w:tc>
          <w:tcPr>
            <w:tcW w:w="1842" w:type="dxa"/>
            <w:vAlign w:val="center"/>
          </w:tcPr>
          <w:p w:rsidR="006C2496" w:rsidRPr="007E5CCD" w:rsidRDefault="006C2496" w:rsidP="006C2496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0,000.00</w:t>
            </w:r>
          </w:p>
        </w:tc>
        <w:tc>
          <w:tcPr>
            <w:tcW w:w="2268" w:type="dxa"/>
            <w:vAlign w:val="center"/>
          </w:tcPr>
          <w:p w:rsidR="006C2496" w:rsidRPr="007E5CCD" w:rsidRDefault="006C2496" w:rsidP="006C2496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6C2496" w:rsidRPr="00BC2A70" w:rsidTr="00EE286C">
        <w:tc>
          <w:tcPr>
            <w:tcW w:w="709" w:type="dxa"/>
            <w:vAlign w:val="center"/>
          </w:tcPr>
          <w:p w:rsidR="006C2496" w:rsidRPr="00BC2A70" w:rsidRDefault="006C2496" w:rsidP="006C249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6C2496" w:rsidRPr="00BC2A70" w:rsidRDefault="006C2496" w:rsidP="006C249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kern w:val="0"/>
                <w:szCs w:val="21"/>
              </w:rPr>
              <w:t>山西中铝华润有限公司</w:t>
            </w:r>
          </w:p>
        </w:tc>
        <w:tc>
          <w:tcPr>
            <w:tcW w:w="1842" w:type="dxa"/>
            <w:vAlign w:val="center"/>
          </w:tcPr>
          <w:p w:rsidR="006C2496" w:rsidRPr="00BC2A70" w:rsidRDefault="006C2496" w:rsidP="006C2496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kern w:val="0"/>
                <w:szCs w:val="21"/>
              </w:rPr>
              <w:t>20,000.00</w:t>
            </w:r>
          </w:p>
        </w:tc>
        <w:tc>
          <w:tcPr>
            <w:tcW w:w="2268" w:type="dxa"/>
            <w:vAlign w:val="center"/>
          </w:tcPr>
          <w:p w:rsidR="006C2496" w:rsidRPr="00BC2A70" w:rsidRDefault="006C2496" w:rsidP="006C2496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kern w:val="0"/>
                <w:szCs w:val="21"/>
              </w:rPr>
              <w:t>债权</w:t>
            </w:r>
          </w:p>
        </w:tc>
      </w:tr>
      <w:tr w:rsidR="006C2496" w:rsidRPr="00BC2A70" w:rsidTr="00EE286C">
        <w:tc>
          <w:tcPr>
            <w:tcW w:w="709" w:type="dxa"/>
            <w:vAlign w:val="center"/>
          </w:tcPr>
          <w:p w:rsidR="006C2496" w:rsidRPr="00BC2A70" w:rsidRDefault="006C2496" w:rsidP="006C249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3686" w:type="dxa"/>
            <w:vAlign w:val="center"/>
          </w:tcPr>
          <w:p w:rsidR="006C2496" w:rsidRPr="00BC2A70" w:rsidRDefault="006C2496" w:rsidP="006C2496">
            <w:pPr>
              <w:widowControl/>
              <w:jc w:val="center"/>
              <w:rPr>
                <w:kern w:val="0"/>
                <w:sz w:val="22"/>
              </w:rPr>
            </w:pPr>
            <w:r w:rsidRPr="00BC2A70">
              <w:rPr>
                <w:rFonts w:ascii="仿宋" w:eastAsia="仿宋" w:hAnsi="仿宋" w:cs="宋体" w:hint="eastAsia"/>
                <w:kern w:val="0"/>
                <w:szCs w:val="21"/>
              </w:rPr>
              <w:t>贵州安吉航空精密铸造有限责任公司</w:t>
            </w:r>
          </w:p>
        </w:tc>
        <w:tc>
          <w:tcPr>
            <w:tcW w:w="1842" w:type="dxa"/>
            <w:vAlign w:val="center"/>
          </w:tcPr>
          <w:p w:rsidR="006C2496" w:rsidRPr="00BC2A70" w:rsidRDefault="006C2496" w:rsidP="006C2496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1,5</w:t>
            </w:r>
            <w:r w:rsidRPr="00BC2A70">
              <w:rPr>
                <w:rFonts w:ascii="仿宋" w:eastAsia="仿宋" w:hAnsi="仿宋" w:cs="宋体" w:hint="eastAsia"/>
                <w:kern w:val="0"/>
                <w:szCs w:val="21"/>
              </w:rPr>
              <w:t>00</w:t>
            </w:r>
            <w:r w:rsidRPr="00BC2A70"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BC2A70"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  <w:r w:rsidRPr="00BC2A70"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2268" w:type="dxa"/>
            <w:vAlign w:val="center"/>
          </w:tcPr>
          <w:p w:rsidR="006C2496" w:rsidRPr="00BC2A70" w:rsidRDefault="006C2496" w:rsidP="006C2496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kern w:val="0"/>
                <w:szCs w:val="21"/>
              </w:rPr>
              <w:t>保证金</w:t>
            </w:r>
          </w:p>
        </w:tc>
      </w:tr>
      <w:tr w:rsidR="006C2496" w:rsidRPr="00BC2A70" w:rsidTr="00EE286C">
        <w:tc>
          <w:tcPr>
            <w:tcW w:w="4395" w:type="dxa"/>
            <w:gridSpan w:val="2"/>
            <w:vAlign w:val="center"/>
          </w:tcPr>
          <w:p w:rsidR="006C2496" w:rsidRPr="00BC2A70" w:rsidRDefault="006C2496" w:rsidP="006C249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b/>
                <w:kern w:val="0"/>
                <w:szCs w:val="21"/>
              </w:rPr>
              <w:t>小计</w:t>
            </w:r>
          </w:p>
        </w:tc>
        <w:tc>
          <w:tcPr>
            <w:tcW w:w="1842" w:type="dxa"/>
            <w:vAlign w:val="center"/>
          </w:tcPr>
          <w:p w:rsidR="006C2496" w:rsidRPr="00BC2A70" w:rsidRDefault="006C2496" w:rsidP="006C2496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/>
                <w:b/>
                <w:kern w:val="0"/>
                <w:szCs w:val="21"/>
              </w:rPr>
              <w:t>4</w:t>
            </w:r>
            <w:r w:rsidRPr="00BC2A70">
              <w:rPr>
                <w:rFonts w:ascii="仿宋" w:eastAsia="仿宋" w:hAnsi="仿宋" w:cs="宋体" w:hint="eastAsia"/>
                <w:b/>
                <w:kern w:val="0"/>
                <w:szCs w:val="21"/>
              </w:rPr>
              <w:t>1,650.00</w:t>
            </w:r>
          </w:p>
        </w:tc>
        <w:tc>
          <w:tcPr>
            <w:tcW w:w="2268" w:type="dxa"/>
            <w:vAlign w:val="center"/>
          </w:tcPr>
          <w:p w:rsidR="006C2496" w:rsidRPr="00BC2A70" w:rsidRDefault="006C2496" w:rsidP="006C2496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901DC5" w:rsidRPr="007E5CCD" w:rsidRDefault="00901DC5" w:rsidP="00901DC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3.可供出售金融资产</w:t>
      </w:r>
      <w:r w:rsidRPr="004A1A67"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可供出售金融资产</w:t>
      </w:r>
      <w:r w:rsidRPr="004A1A67">
        <w:rPr>
          <w:rFonts w:ascii="仿宋" w:eastAsia="仿宋" w:hAnsi="仿宋"/>
          <w:sz w:val="32"/>
          <w:szCs w:val="32"/>
        </w:rPr>
        <w:t>余额为</w:t>
      </w:r>
      <w:r w:rsidR="001528DF" w:rsidRPr="001528DF">
        <w:rPr>
          <w:rFonts w:ascii="仿宋" w:eastAsia="仿宋" w:hAnsi="仿宋"/>
          <w:sz w:val="32"/>
          <w:szCs w:val="32"/>
        </w:rPr>
        <w:t>443,</w:t>
      </w:r>
      <w:r w:rsidR="00C85138">
        <w:rPr>
          <w:rFonts w:ascii="仿宋" w:eastAsia="仿宋" w:hAnsi="仿宋" w:hint="eastAsia"/>
          <w:sz w:val="32"/>
          <w:szCs w:val="32"/>
        </w:rPr>
        <w:t>742</w:t>
      </w:r>
      <w:r w:rsidR="001528DF" w:rsidRPr="001528DF">
        <w:rPr>
          <w:rFonts w:ascii="仿宋" w:eastAsia="仿宋" w:hAnsi="仿宋"/>
          <w:sz w:val="32"/>
          <w:szCs w:val="32"/>
        </w:rPr>
        <w:t>.</w:t>
      </w:r>
      <w:r w:rsidR="00C85138">
        <w:rPr>
          <w:rFonts w:ascii="仿宋" w:eastAsia="仿宋" w:hAnsi="仿宋" w:hint="eastAsia"/>
          <w:sz w:val="32"/>
          <w:szCs w:val="32"/>
        </w:rPr>
        <w:t>01</w:t>
      </w:r>
      <w:r w:rsidRPr="001528DF">
        <w:rPr>
          <w:rFonts w:ascii="仿宋" w:eastAsia="仿宋" w:hAnsi="仿宋"/>
          <w:sz w:val="32"/>
          <w:szCs w:val="32"/>
        </w:rPr>
        <w:t>万元</w:t>
      </w:r>
      <w:r w:rsidRPr="004A1A67">
        <w:rPr>
          <w:rFonts w:ascii="仿宋" w:eastAsia="仿宋" w:hAnsi="仿宋"/>
          <w:sz w:val="32"/>
          <w:szCs w:val="32"/>
        </w:rPr>
        <w:t>，占资产总额的</w:t>
      </w:r>
      <w:r w:rsidR="001528DF">
        <w:rPr>
          <w:rFonts w:ascii="仿宋" w:eastAsia="仿宋" w:hAnsi="仿宋" w:hint="eastAsia"/>
          <w:sz w:val="32"/>
          <w:szCs w:val="32"/>
        </w:rPr>
        <w:t>28.</w:t>
      </w:r>
      <w:r w:rsidR="00C85138">
        <w:rPr>
          <w:rFonts w:ascii="仿宋" w:eastAsia="仿宋" w:hAnsi="仿宋" w:hint="eastAsia"/>
          <w:sz w:val="32"/>
          <w:szCs w:val="32"/>
        </w:rPr>
        <w:t>25</w:t>
      </w:r>
      <w:r w:rsidRPr="004A1A67">
        <w:rPr>
          <w:rFonts w:ascii="仿宋" w:eastAsia="仿宋" w:hAnsi="仿宋" w:hint="eastAsia"/>
          <w:sz w:val="32"/>
          <w:szCs w:val="32"/>
        </w:rPr>
        <w:t>%</w:t>
      </w:r>
      <w:r w:rsidRPr="004A1A67">
        <w:rPr>
          <w:rFonts w:ascii="仿宋" w:eastAsia="仿宋" w:hAnsi="仿宋"/>
          <w:sz w:val="32"/>
          <w:szCs w:val="32"/>
        </w:rPr>
        <w:t>，</w:t>
      </w:r>
      <w:r w:rsidRPr="007E5CCD">
        <w:rPr>
          <w:rFonts w:ascii="仿宋" w:eastAsia="仿宋" w:hAnsi="仿宋" w:hint="eastAsia"/>
          <w:sz w:val="32"/>
          <w:szCs w:val="32"/>
        </w:rPr>
        <w:t>其中：公司股权投资</w:t>
      </w:r>
      <w:r w:rsidR="00BC2A70" w:rsidRPr="007E5CCD">
        <w:rPr>
          <w:rFonts w:ascii="仿宋" w:eastAsia="仿宋" w:hAnsi="仿宋"/>
          <w:sz w:val="32"/>
          <w:szCs w:val="32"/>
        </w:rPr>
        <w:t>27</w:t>
      </w:r>
      <w:r w:rsidR="00017F29" w:rsidRPr="007E5CCD">
        <w:rPr>
          <w:rFonts w:ascii="仿宋" w:eastAsia="仿宋" w:hAnsi="仿宋"/>
          <w:sz w:val="32"/>
          <w:szCs w:val="32"/>
        </w:rPr>
        <w:t>5</w:t>
      </w:r>
      <w:r w:rsidR="00BC2A70" w:rsidRPr="007E5CCD">
        <w:rPr>
          <w:rFonts w:ascii="仿宋" w:eastAsia="仿宋" w:hAnsi="仿宋"/>
          <w:sz w:val="32"/>
          <w:szCs w:val="32"/>
        </w:rPr>
        <w:t>,</w:t>
      </w:r>
      <w:r w:rsidR="00017F29" w:rsidRPr="007E5CCD">
        <w:rPr>
          <w:rFonts w:ascii="仿宋" w:eastAsia="仿宋" w:hAnsi="仿宋"/>
          <w:sz w:val="32"/>
          <w:szCs w:val="32"/>
        </w:rPr>
        <w:t>1</w:t>
      </w:r>
      <w:r w:rsidR="00186CA6">
        <w:rPr>
          <w:rFonts w:ascii="仿宋" w:eastAsia="仿宋" w:hAnsi="仿宋" w:hint="eastAsia"/>
          <w:sz w:val="32"/>
          <w:szCs w:val="32"/>
        </w:rPr>
        <w:t>25</w:t>
      </w:r>
      <w:r w:rsidR="00BC2A70" w:rsidRPr="007E5CCD">
        <w:rPr>
          <w:rFonts w:ascii="仿宋" w:eastAsia="仿宋" w:hAnsi="仿宋"/>
          <w:sz w:val="32"/>
          <w:szCs w:val="32"/>
        </w:rPr>
        <w:t>.</w:t>
      </w:r>
      <w:r w:rsidR="00186CA6">
        <w:rPr>
          <w:rFonts w:ascii="仿宋" w:eastAsia="仿宋" w:hAnsi="仿宋" w:hint="eastAsia"/>
          <w:sz w:val="32"/>
          <w:szCs w:val="32"/>
        </w:rPr>
        <w:t>34</w:t>
      </w:r>
      <w:r w:rsidRPr="007E5CCD">
        <w:rPr>
          <w:rFonts w:ascii="仿宋" w:eastAsia="仿宋" w:hAnsi="仿宋" w:hint="eastAsia"/>
          <w:sz w:val="32"/>
          <w:szCs w:val="32"/>
        </w:rPr>
        <w:t>万元；设立子基金的投资款</w:t>
      </w:r>
      <w:r w:rsidR="00BC2A70" w:rsidRPr="007E5CCD">
        <w:rPr>
          <w:rFonts w:ascii="仿宋" w:eastAsia="仿宋" w:hAnsi="仿宋"/>
          <w:sz w:val="32"/>
          <w:szCs w:val="32"/>
        </w:rPr>
        <w:t>168,563.53</w:t>
      </w:r>
      <w:r w:rsidRPr="007E5CCD">
        <w:rPr>
          <w:rFonts w:ascii="仿宋" w:eastAsia="仿宋" w:hAnsi="仿宋" w:hint="eastAsia"/>
          <w:sz w:val="32"/>
          <w:szCs w:val="32"/>
        </w:rPr>
        <w:t>万元。</w:t>
      </w:r>
    </w:p>
    <w:p w:rsidR="00901DC5" w:rsidRPr="007E5CCD" w:rsidRDefault="00901DC5" w:rsidP="00901DC5">
      <w:pPr>
        <w:spacing w:line="360" w:lineRule="auto"/>
        <w:ind w:firstLineChars="200" w:firstLine="480"/>
        <w:contextualSpacing/>
        <w:jc w:val="center"/>
        <w:rPr>
          <w:rFonts w:ascii="仿宋" w:eastAsia="仿宋" w:hAnsi="仿宋"/>
          <w:sz w:val="24"/>
          <w:szCs w:val="32"/>
        </w:rPr>
      </w:pPr>
      <w:r w:rsidRPr="007E5CCD">
        <w:rPr>
          <w:rFonts w:ascii="仿宋" w:eastAsia="仿宋" w:hAnsi="仿宋" w:hint="eastAsia"/>
          <w:sz w:val="24"/>
          <w:szCs w:val="32"/>
        </w:rPr>
        <w:t>股权投资项目及子基金统计表</w:t>
      </w:r>
    </w:p>
    <w:tbl>
      <w:tblPr>
        <w:tblStyle w:val="aa"/>
        <w:tblW w:w="8505" w:type="dxa"/>
        <w:tblInd w:w="108" w:type="dxa"/>
        <w:tblLook w:val="04A0" w:firstRow="1" w:lastRow="0" w:firstColumn="1" w:lastColumn="0" w:noHBand="0" w:noVBand="1"/>
      </w:tblPr>
      <w:tblGrid>
        <w:gridCol w:w="654"/>
        <w:gridCol w:w="3315"/>
        <w:gridCol w:w="1359"/>
        <w:gridCol w:w="1193"/>
        <w:gridCol w:w="1984"/>
      </w:tblGrid>
      <w:tr w:rsidR="00901DC5" w:rsidRPr="007E5CCD" w:rsidTr="00EE286C">
        <w:trPr>
          <w:tblHeader/>
        </w:trPr>
        <w:tc>
          <w:tcPr>
            <w:tcW w:w="654" w:type="dxa"/>
            <w:vAlign w:val="center"/>
          </w:tcPr>
          <w:p w:rsidR="00901DC5" w:rsidRPr="007E5CCD" w:rsidRDefault="00901DC5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315" w:type="dxa"/>
            <w:vAlign w:val="center"/>
          </w:tcPr>
          <w:p w:rsidR="00901DC5" w:rsidRPr="007E5CCD" w:rsidRDefault="00901DC5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359" w:type="dxa"/>
            <w:vAlign w:val="center"/>
          </w:tcPr>
          <w:p w:rsidR="00901DC5" w:rsidRPr="007E5CCD" w:rsidRDefault="00901DC5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投资金额（万元）</w:t>
            </w:r>
          </w:p>
        </w:tc>
        <w:tc>
          <w:tcPr>
            <w:tcW w:w="1193" w:type="dxa"/>
            <w:vAlign w:val="center"/>
          </w:tcPr>
          <w:p w:rsidR="00901DC5" w:rsidRPr="007E5CCD" w:rsidRDefault="00901DC5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股权比例</w:t>
            </w:r>
          </w:p>
        </w:tc>
        <w:tc>
          <w:tcPr>
            <w:tcW w:w="1984" w:type="dxa"/>
            <w:vAlign w:val="center"/>
          </w:tcPr>
          <w:p w:rsidR="00901DC5" w:rsidRPr="007E5CCD" w:rsidRDefault="00901DC5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投资类型</w:t>
            </w:r>
          </w:p>
        </w:tc>
      </w:tr>
      <w:tr w:rsidR="00901DC5" w:rsidRPr="007E5CCD" w:rsidTr="00EE286C">
        <w:tc>
          <w:tcPr>
            <w:tcW w:w="654" w:type="dxa"/>
            <w:vAlign w:val="center"/>
          </w:tcPr>
          <w:p w:rsidR="00901DC5" w:rsidRPr="007E5CCD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15" w:type="dxa"/>
            <w:vAlign w:val="center"/>
          </w:tcPr>
          <w:p w:rsidR="00901DC5" w:rsidRPr="007E5CCD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贵天下健康食品股份有限公司</w:t>
            </w:r>
          </w:p>
        </w:tc>
        <w:tc>
          <w:tcPr>
            <w:tcW w:w="1359" w:type="dxa"/>
            <w:vAlign w:val="center"/>
          </w:tcPr>
          <w:p w:rsidR="00901DC5" w:rsidRPr="007E5CCD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6,000.00</w:t>
            </w:r>
          </w:p>
        </w:tc>
        <w:tc>
          <w:tcPr>
            <w:tcW w:w="1193" w:type="dxa"/>
            <w:vAlign w:val="center"/>
          </w:tcPr>
          <w:p w:rsidR="00901DC5" w:rsidRPr="007E5CCD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16.56%</w:t>
            </w:r>
          </w:p>
        </w:tc>
        <w:tc>
          <w:tcPr>
            <w:tcW w:w="1984" w:type="dxa"/>
            <w:vAlign w:val="center"/>
          </w:tcPr>
          <w:p w:rsidR="00901DC5" w:rsidRPr="007E5CCD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901DC5" w:rsidRPr="007E5CCD" w:rsidTr="00EE286C">
        <w:tc>
          <w:tcPr>
            <w:tcW w:w="654" w:type="dxa"/>
            <w:vAlign w:val="center"/>
          </w:tcPr>
          <w:p w:rsidR="00901DC5" w:rsidRPr="007E5CCD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15" w:type="dxa"/>
            <w:vAlign w:val="center"/>
          </w:tcPr>
          <w:p w:rsidR="00901DC5" w:rsidRPr="007E5CCD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贵州剑河园方林业投资开发有限公司</w:t>
            </w:r>
          </w:p>
        </w:tc>
        <w:tc>
          <w:tcPr>
            <w:tcW w:w="1359" w:type="dxa"/>
            <w:vAlign w:val="center"/>
          </w:tcPr>
          <w:p w:rsidR="00901DC5" w:rsidRPr="007E5CCD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7,500.00</w:t>
            </w:r>
          </w:p>
        </w:tc>
        <w:tc>
          <w:tcPr>
            <w:tcW w:w="1193" w:type="dxa"/>
            <w:vAlign w:val="center"/>
          </w:tcPr>
          <w:p w:rsidR="00901DC5" w:rsidRPr="007E5CCD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7.07%</w:t>
            </w:r>
          </w:p>
        </w:tc>
        <w:tc>
          <w:tcPr>
            <w:tcW w:w="1984" w:type="dxa"/>
            <w:vAlign w:val="center"/>
          </w:tcPr>
          <w:p w:rsidR="00901DC5" w:rsidRPr="007E5CCD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901DC5" w:rsidRPr="007E5CCD" w:rsidTr="00EE286C">
        <w:tc>
          <w:tcPr>
            <w:tcW w:w="654" w:type="dxa"/>
            <w:vAlign w:val="center"/>
          </w:tcPr>
          <w:p w:rsidR="00901DC5" w:rsidRPr="007E5CCD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315" w:type="dxa"/>
            <w:vAlign w:val="center"/>
          </w:tcPr>
          <w:p w:rsidR="00901DC5" w:rsidRPr="007E5CCD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中国供销农产品批发市场控股有限公司</w:t>
            </w:r>
          </w:p>
        </w:tc>
        <w:tc>
          <w:tcPr>
            <w:tcW w:w="1359" w:type="dxa"/>
            <w:vAlign w:val="center"/>
          </w:tcPr>
          <w:p w:rsidR="00901DC5" w:rsidRPr="007E5CCD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30,000.00</w:t>
            </w:r>
          </w:p>
        </w:tc>
        <w:tc>
          <w:tcPr>
            <w:tcW w:w="1193" w:type="dxa"/>
            <w:vAlign w:val="center"/>
          </w:tcPr>
          <w:p w:rsidR="00901DC5" w:rsidRPr="007E5CCD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19.09%</w:t>
            </w:r>
          </w:p>
        </w:tc>
        <w:tc>
          <w:tcPr>
            <w:tcW w:w="1984" w:type="dxa"/>
            <w:vAlign w:val="center"/>
          </w:tcPr>
          <w:p w:rsidR="00901DC5" w:rsidRPr="007E5CCD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901DC5" w:rsidRPr="007E5CCD" w:rsidTr="00EE286C">
        <w:tc>
          <w:tcPr>
            <w:tcW w:w="654" w:type="dxa"/>
            <w:vAlign w:val="center"/>
          </w:tcPr>
          <w:p w:rsidR="00901DC5" w:rsidRPr="007E5CCD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315" w:type="dxa"/>
            <w:vAlign w:val="center"/>
          </w:tcPr>
          <w:p w:rsidR="00901DC5" w:rsidRPr="007E5CCD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兰考五丰农业开发有限公司</w:t>
            </w:r>
          </w:p>
        </w:tc>
        <w:tc>
          <w:tcPr>
            <w:tcW w:w="1359" w:type="dxa"/>
            <w:vAlign w:val="center"/>
          </w:tcPr>
          <w:p w:rsidR="00901DC5" w:rsidRPr="007E5CCD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 w:hint="eastAsia"/>
                <w:color w:val="000000"/>
                <w:kern w:val="0"/>
                <w:szCs w:val="21"/>
              </w:rPr>
              <w:t>2,410</w:t>
            </w: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1193" w:type="dxa"/>
            <w:vAlign w:val="center"/>
          </w:tcPr>
          <w:p w:rsidR="00901DC5" w:rsidRPr="007E5CCD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24.10%</w:t>
            </w:r>
          </w:p>
        </w:tc>
        <w:tc>
          <w:tcPr>
            <w:tcW w:w="1984" w:type="dxa"/>
            <w:vAlign w:val="center"/>
          </w:tcPr>
          <w:p w:rsidR="00901DC5" w:rsidRPr="007E5CCD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901DC5" w:rsidRPr="007E5CCD" w:rsidTr="00EE286C">
        <w:tc>
          <w:tcPr>
            <w:tcW w:w="654" w:type="dxa"/>
            <w:vAlign w:val="center"/>
          </w:tcPr>
          <w:p w:rsidR="00901DC5" w:rsidRPr="007E5CCD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315" w:type="dxa"/>
            <w:vAlign w:val="center"/>
          </w:tcPr>
          <w:p w:rsidR="00901DC5" w:rsidRPr="007E5CCD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江西杨氏果业股份有限公司</w:t>
            </w:r>
          </w:p>
        </w:tc>
        <w:tc>
          <w:tcPr>
            <w:tcW w:w="1359" w:type="dxa"/>
            <w:vAlign w:val="center"/>
          </w:tcPr>
          <w:p w:rsidR="00901DC5" w:rsidRPr="007E5CCD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15,000.00</w:t>
            </w:r>
          </w:p>
        </w:tc>
        <w:tc>
          <w:tcPr>
            <w:tcW w:w="1193" w:type="dxa"/>
            <w:vAlign w:val="center"/>
          </w:tcPr>
          <w:p w:rsidR="00901DC5" w:rsidRPr="007E5CCD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6.25%</w:t>
            </w:r>
          </w:p>
        </w:tc>
        <w:tc>
          <w:tcPr>
            <w:tcW w:w="1984" w:type="dxa"/>
            <w:vAlign w:val="center"/>
          </w:tcPr>
          <w:p w:rsidR="00901DC5" w:rsidRPr="007E5CCD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901DC5" w:rsidRPr="007E5CCD" w:rsidTr="00EE286C">
        <w:tc>
          <w:tcPr>
            <w:tcW w:w="654" w:type="dxa"/>
            <w:vAlign w:val="center"/>
          </w:tcPr>
          <w:p w:rsidR="00901DC5" w:rsidRPr="007E5CCD" w:rsidRDefault="00186CA6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315" w:type="dxa"/>
            <w:vAlign w:val="center"/>
          </w:tcPr>
          <w:p w:rsidR="00901DC5" w:rsidRPr="007E5CCD" w:rsidRDefault="00901DC5" w:rsidP="00EE286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中鼎联合牧业股份有限公司</w:t>
            </w:r>
          </w:p>
        </w:tc>
        <w:tc>
          <w:tcPr>
            <w:tcW w:w="1359" w:type="dxa"/>
            <w:vAlign w:val="center"/>
          </w:tcPr>
          <w:p w:rsidR="00901DC5" w:rsidRPr="007E5CCD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15,240.05</w:t>
            </w:r>
          </w:p>
        </w:tc>
        <w:tc>
          <w:tcPr>
            <w:tcW w:w="1193" w:type="dxa"/>
            <w:vAlign w:val="center"/>
          </w:tcPr>
          <w:p w:rsidR="00901DC5" w:rsidRPr="007E5CCD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10.00%</w:t>
            </w:r>
          </w:p>
        </w:tc>
        <w:tc>
          <w:tcPr>
            <w:tcW w:w="1984" w:type="dxa"/>
            <w:vAlign w:val="center"/>
          </w:tcPr>
          <w:p w:rsidR="00901DC5" w:rsidRPr="007E5CCD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901DC5" w:rsidRPr="007E5CCD" w:rsidTr="00EE286C">
        <w:tc>
          <w:tcPr>
            <w:tcW w:w="654" w:type="dxa"/>
            <w:vAlign w:val="center"/>
          </w:tcPr>
          <w:p w:rsidR="00901DC5" w:rsidRPr="007E5CCD" w:rsidRDefault="00186CA6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315" w:type="dxa"/>
            <w:vAlign w:val="center"/>
          </w:tcPr>
          <w:p w:rsidR="00901DC5" w:rsidRPr="007E5CCD" w:rsidRDefault="00901DC5" w:rsidP="00EE286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江苏益客食品集团有限公司</w:t>
            </w:r>
          </w:p>
        </w:tc>
        <w:tc>
          <w:tcPr>
            <w:tcW w:w="1359" w:type="dxa"/>
            <w:vAlign w:val="center"/>
          </w:tcPr>
          <w:p w:rsidR="00901DC5" w:rsidRPr="007E5CCD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15,000.00</w:t>
            </w:r>
          </w:p>
        </w:tc>
        <w:tc>
          <w:tcPr>
            <w:tcW w:w="1193" w:type="dxa"/>
            <w:vAlign w:val="center"/>
          </w:tcPr>
          <w:p w:rsidR="00901DC5" w:rsidRPr="007E5CCD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4.63%</w:t>
            </w:r>
          </w:p>
        </w:tc>
        <w:tc>
          <w:tcPr>
            <w:tcW w:w="1984" w:type="dxa"/>
            <w:vAlign w:val="center"/>
          </w:tcPr>
          <w:p w:rsidR="00901DC5" w:rsidRPr="007E5CCD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901DC5" w:rsidRPr="007E5CCD" w:rsidTr="00EE286C">
        <w:tc>
          <w:tcPr>
            <w:tcW w:w="654" w:type="dxa"/>
            <w:vAlign w:val="center"/>
          </w:tcPr>
          <w:p w:rsidR="00901DC5" w:rsidRPr="007E5CCD" w:rsidRDefault="00186CA6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315" w:type="dxa"/>
            <w:vAlign w:val="center"/>
          </w:tcPr>
          <w:p w:rsidR="00901DC5" w:rsidRPr="007E5CCD" w:rsidRDefault="00901DC5" w:rsidP="00EE286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海南天地海胶农业投资有限公司</w:t>
            </w:r>
          </w:p>
        </w:tc>
        <w:tc>
          <w:tcPr>
            <w:tcW w:w="1359" w:type="dxa"/>
            <w:vAlign w:val="center"/>
          </w:tcPr>
          <w:p w:rsidR="00901DC5" w:rsidRPr="007E5CCD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3,000.00</w:t>
            </w:r>
          </w:p>
        </w:tc>
        <w:tc>
          <w:tcPr>
            <w:tcW w:w="1193" w:type="dxa"/>
            <w:vAlign w:val="center"/>
          </w:tcPr>
          <w:p w:rsidR="00901DC5" w:rsidRPr="007E5CCD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26.62%</w:t>
            </w:r>
          </w:p>
        </w:tc>
        <w:tc>
          <w:tcPr>
            <w:tcW w:w="1984" w:type="dxa"/>
            <w:vAlign w:val="center"/>
          </w:tcPr>
          <w:p w:rsidR="00901DC5" w:rsidRPr="007E5CCD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901DC5" w:rsidRPr="007E5CCD" w:rsidTr="00EE286C">
        <w:tc>
          <w:tcPr>
            <w:tcW w:w="654" w:type="dxa"/>
            <w:vAlign w:val="center"/>
          </w:tcPr>
          <w:p w:rsidR="00901DC5" w:rsidRPr="007E5CCD" w:rsidRDefault="00186CA6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315" w:type="dxa"/>
            <w:vAlign w:val="center"/>
          </w:tcPr>
          <w:p w:rsidR="00901DC5" w:rsidRPr="007E5CCD" w:rsidRDefault="00901DC5" w:rsidP="00EE286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河北欧耐机械模具股份有限公司</w:t>
            </w:r>
          </w:p>
        </w:tc>
        <w:tc>
          <w:tcPr>
            <w:tcW w:w="1359" w:type="dxa"/>
            <w:vAlign w:val="center"/>
          </w:tcPr>
          <w:p w:rsidR="00901DC5" w:rsidRPr="007E5CCD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5,000.00</w:t>
            </w:r>
          </w:p>
        </w:tc>
        <w:tc>
          <w:tcPr>
            <w:tcW w:w="1193" w:type="dxa"/>
            <w:vAlign w:val="center"/>
          </w:tcPr>
          <w:p w:rsidR="00901DC5" w:rsidRPr="007E5CCD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27.18%</w:t>
            </w:r>
          </w:p>
        </w:tc>
        <w:tc>
          <w:tcPr>
            <w:tcW w:w="1984" w:type="dxa"/>
            <w:vAlign w:val="center"/>
          </w:tcPr>
          <w:p w:rsidR="00901DC5" w:rsidRPr="007E5CCD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901DC5" w:rsidRPr="007E5CCD" w:rsidTr="00EE286C">
        <w:tc>
          <w:tcPr>
            <w:tcW w:w="654" w:type="dxa"/>
            <w:vAlign w:val="center"/>
          </w:tcPr>
          <w:p w:rsidR="00901DC5" w:rsidRPr="007E5CCD" w:rsidRDefault="00186CA6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315" w:type="dxa"/>
            <w:vAlign w:val="center"/>
          </w:tcPr>
          <w:p w:rsidR="00901DC5" w:rsidRPr="007E5CCD" w:rsidRDefault="00901DC5" w:rsidP="00EE286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青海国投旅游资源开发有限公司</w:t>
            </w:r>
          </w:p>
        </w:tc>
        <w:tc>
          <w:tcPr>
            <w:tcW w:w="1359" w:type="dxa"/>
            <w:vAlign w:val="center"/>
          </w:tcPr>
          <w:p w:rsidR="00901DC5" w:rsidRPr="007E5CCD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5,000.00</w:t>
            </w:r>
          </w:p>
        </w:tc>
        <w:tc>
          <w:tcPr>
            <w:tcW w:w="1193" w:type="dxa"/>
            <w:vAlign w:val="center"/>
          </w:tcPr>
          <w:p w:rsidR="00901DC5" w:rsidRPr="007E5CCD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30.00%</w:t>
            </w:r>
          </w:p>
        </w:tc>
        <w:tc>
          <w:tcPr>
            <w:tcW w:w="1984" w:type="dxa"/>
            <w:vAlign w:val="center"/>
          </w:tcPr>
          <w:p w:rsidR="00901DC5" w:rsidRPr="007E5CCD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901DC5" w:rsidRPr="007E5CCD" w:rsidTr="00EE286C">
        <w:tc>
          <w:tcPr>
            <w:tcW w:w="654" w:type="dxa"/>
            <w:vAlign w:val="center"/>
          </w:tcPr>
          <w:p w:rsidR="00901DC5" w:rsidRPr="007E5CCD" w:rsidRDefault="00186CA6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315" w:type="dxa"/>
            <w:vAlign w:val="center"/>
          </w:tcPr>
          <w:p w:rsidR="00901DC5" w:rsidRPr="007E5CCD" w:rsidRDefault="00901DC5" w:rsidP="00EE286C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中油（长汀）催化剂有限公司</w:t>
            </w:r>
          </w:p>
        </w:tc>
        <w:tc>
          <w:tcPr>
            <w:tcW w:w="1359" w:type="dxa"/>
            <w:vAlign w:val="center"/>
          </w:tcPr>
          <w:p w:rsidR="00901DC5" w:rsidRPr="007E5CCD" w:rsidRDefault="00017F29" w:rsidP="00017F29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17</w:t>
            </w:r>
            <w:r w:rsidR="00901DC5" w:rsidRPr="007E5CCD">
              <w:rPr>
                <w:rFonts w:eastAsia="仿宋" w:cstheme="minorHAnsi" w:hint="eastAsia"/>
                <w:color w:val="000000"/>
                <w:kern w:val="0"/>
                <w:szCs w:val="21"/>
              </w:rPr>
              <w:t>,</w:t>
            </w: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000</w:t>
            </w:r>
            <w:r w:rsidR="00901DC5" w:rsidRPr="007E5CCD">
              <w:rPr>
                <w:rFonts w:eastAsia="仿宋" w:cstheme="minorHAnsi" w:hint="eastAsia"/>
                <w:color w:val="000000"/>
                <w:kern w:val="0"/>
                <w:szCs w:val="21"/>
              </w:rPr>
              <w:t>.29</w:t>
            </w:r>
          </w:p>
        </w:tc>
        <w:tc>
          <w:tcPr>
            <w:tcW w:w="1193" w:type="dxa"/>
            <w:vAlign w:val="center"/>
          </w:tcPr>
          <w:p w:rsidR="00901DC5" w:rsidRPr="007E5CCD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 w:hint="eastAsia"/>
                <w:color w:val="000000"/>
                <w:kern w:val="0"/>
                <w:szCs w:val="21"/>
              </w:rPr>
              <w:t>25.00%</w:t>
            </w:r>
          </w:p>
        </w:tc>
        <w:tc>
          <w:tcPr>
            <w:tcW w:w="1984" w:type="dxa"/>
            <w:vAlign w:val="center"/>
          </w:tcPr>
          <w:p w:rsidR="00901DC5" w:rsidRPr="007E5CCD" w:rsidRDefault="00901DC5" w:rsidP="00EE286C">
            <w:pPr>
              <w:jc w:val="center"/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901DC5" w:rsidRPr="007E5CCD" w:rsidTr="00EE286C">
        <w:tc>
          <w:tcPr>
            <w:tcW w:w="654" w:type="dxa"/>
            <w:vAlign w:val="center"/>
          </w:tcPr>
          <w:p w:rsidR="00901DC5" w:rsidRPr="007E5CCD" w:rsidRDefault="00186CA6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315" w:type="dxa"/>
            <w:vAlign w:val="center"/>
          </w:tcPr>
          <w:p w:rsidR="00901DC5" w:rsidRPr="007E5CCD" w:rsidRDefault="00901DC5" w:rsidP="00EE286C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国投生物能源（海伦）有限公司</w:t>
            </w:r>
          </w:p>
        </w:tc>
        <w:tc>
          <w:tcPr>
            <w:tcW w:w="1359" w:type="dxa"/>
            <w:vAlign w:val="center"/>
          </w:tcPr>
          <w:p w:rsidR="00901DC5" w:rsidRPr="007E5CCD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 w:hint="eastAsia"/>
                <w:color w:val="000000"/>
                <w:kern w:val="0"/>
                <w:szCs w:val="21"/>
              </w:rPr>
              <w:t>6,000.00</w:t>
            </w:r>
          </w:p>
        </w:tc>
        <w:tc>
          <w:tcPr>
            <w:tcW w:w="1193" w:type="dxa"/>
            <w:vAlign w:val="center"/>
          </w:tcPr>
          <w:p w:rsidR="00901DC5" w:rsidRPr="007E5CCD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 w:hint="eastAsia"/>
                <w:color w:val="000000"/>
                <w:kern w:val="0"/>
                <w:szCs w:val="21"/>
              </w:rPr>
              <w:t>15.00%</w:t>
            </w:r>
          </w:p>
        </w:tc>
        <w:tc>
          <w:tcPr>
            <w:tcW w:w="1984" w:type="dxa"/>
            <w:vAlign w:val="center"/>
          </w:tcPr>
          <w:p w:rsidR="00901DC5" w:rsidRPr="007E5CCD" w:rsidRDefault="00901DC5" w:rsidP="00EE286C">
            <w:pPr>
              <w:jc w:val="center"/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901DC5" w:rsidRPr="007E5CCD" w:rsidTr="00EE286C">
        <w:tc>
          <w:tcPr>
            <w:tcW w:w="654" w:type="dxa"/>
            <w:vAlign w:val="center"/>
          </w:tcPr>
          <w:p w:rsidR="00901DC5" w:rsidRPr="007E5CCD" w:rsidRDefault="00186CA6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315" w:type="dxa"/>
            <w:vAlign w:val="center"/>
          </w:tcPr>
          <w:p w:rsidR="00901DC5" w:rsidRPr="007E5CCD" w:rsidRDefault="00901DC5" w:rsidP="00EE286C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山西欧莱特农业科技有限公司</w:t>
            </w:r>
          </w:p>
        </w:tc>
        <w:tc>
          <w:tcPr>
            <w:tcW w:w="1359" w:type="dxa"/>
            <w:vAlign w:val="center"/>
          </w:tcPr>
          <w:p w:rsidR="00901DC5" w:rsidRPr="007E5CCD" w:rsidRDefault="008C5E3D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 w:hint="eastAsia"/>
                <w:color w:val="000000"/>
                <w:kern w:val="0"/>
                <w:szCs w:val="21"/>
              </w:rPr>
              <w:t>6,6</w:t>
            </w:r>
            <w:r w:rsidR="00901DC5" w:rsidRPr="007E5CCD">
              <w:rPr>
                <w:rFonts w:eastAsia="仿宋" w:cstheme="minorHAnsi" w:hint="eastAsia"/>
                <w:color w:val="000000"/>
                <w:kern w:val="0"/>
                <w:szCs w:val="21"/>
              </w:rPr>
              <w:t>00.00</w:t>
            </w:r>
          </w:p>
        </w:tc>
        <w:tc>
          <w:tcPr>
            <w:tcW w:w="1193" w:type="dxa"/>
            <w:vAlign w:val="center"/>
          </w:tcPr>
          <w:p w:rsidR="00901DC5" w:rsidRPr="007E5CCD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 w:hint="eastAsia"/>
                <w:color w:val="000000"/>
                <w:kern w:val="0"/>
                <w:szCs w:val="21"/>
              </w:rPr>
              <w:t>24.81%</w:t>
            </w:r>
          </w:p>
        </w:tc>
        <w:tc>
          <w:tcPr>
            <w:tcW w:w="1984" w:type="dxa"/>
            <w:vAlign w:val="center"/>
          </w:tcPr>
          <w:p w:rsidR="00901DC5" w:rsidRPr="007E5CCD" w:rsidRDefault="00901DC5" w:rsidP="00EE286C">
            <w:pPr>
              <w:jc w:val="center"/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901DC5" w:rsidRPr="007E5CCD" w:rsidTr="00EE286C">
        <w:tc>
          <w:tcPr>
            <w:tcW w:w="654" w:type="dxa"/>
            <w:vAlign w:val="center"/>
          </w:tcPr>
          <w:p w:rsidR="00901DC5" w:rsidRPr="007E5CCD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 w:rsidR="00186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315" w:type="dxa"/>
            <w:vAlign w:val="center"/>
          </w:tcPr>
          <w:p w:rsidR="00901DC5" w:rsidRPr="007E5CCD" w:rsidRDefault="00901DC5" w:rsidP="00EE286C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深圳道格混改二号投资合伙企业（有限合伙）</w:t>
            </w:r>
          </w:p>
        </w:tc>
        <w:tc>
          <w:tcPr>
            <w:tcW w:w="1359" w:type="dxa"/>
            <w:vAlign w:val="center"/>
          </w:tcPr>
          <w:p w:rsidR="00901DC5" w:rsidRPr="007E5CCD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 w:hint="eastAsia"/>
                <w:color w:val="000000"/>
                <w:kern w:val="0"/>
                <w:szCs w:val="21"/>
              </w:rPr>
              <w:t>50,000.00</w:t>
            </w:r>
          </w:p>
        </w:tc>
        <w:tc>
          <w:tcPr>
            <w:tcW w:w="1193" w:type="dxa"/>
            <w:vAlign w:val="center"/>
          </w:tcPr>
          <w:p w:rsidR="00901DC5" w:rsidRPr="007E5CCD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 w:hint="eastAsia"/>
                <w:color w:val="000000"/>
                <w:kern w:val="0"/>
                <w:szCs w:val="21"/>
              </w:rPr>
              <w:t>---</w:t>
            </w:r>
          </w:p>
        </w:tc>
        <w:tc>
          <w:tcPr>
            <w:tcW w:w="1984" w:type="dxa"/>
            <w:vAlign w:val="center"/>
          </w:tcPr>
          <w:p w:rsidR="00901DC5" w:rsidRPr="007E5CCD" w:rsidRDefault="00901DC5" w:rsidP="00EE286C">
            <w:pPr>
              <w:jc w:val="center"/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8C5E3D" w:rsidRPr="007E5CCD" w:rsidTr="00EE286C">
        <w:tc>
          <w:tcPr>
            <w:tcW w:w="654" w:type="dxa"/>
            <w:vAlign w:val="center"/>
          </w:tcPr>
          <w:p w:rsidR="008C5E3D" w:rsidRPr="007E5CCD" w:rsidRDefault="00FB4997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</w:t>
            </w:r>
            <w:r w:rsidR="00186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315" w:type="dxa"/>
            <w:vAlign w:val="center"/>
          </w:tcPr>
          <w:p w:rsidR="008C5E3D" w:rsidRPr="007E5CCD" w:rsidRDefault="008C5E3D" w:rsidP="00EE286C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四川天信石业股份有限公司</w:t>
            </w:r>
          </w:p>
        </w:tc>
        <w:tc>
          <w:tcPr>
            <w:tcW w:w="1359" w:type="dxa"/>
            <w:vAlign w:val="center"/>
          </w:tcPr>
          <w:p w:rsidR="008C5E3D" w:rsidRPr="007E5CCD" w:rsidRDefault="008C5E3D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 w:hint="eastAsia"/>
                <w:color w:val="000000"/>
                <w:kern w:val="0"/>
                <w:szCs w:val="21"/>
              </w:rPr>
              <w:t>3,000.00</w:t>
            </w:r>
          </w:p>
        </w:tc>
        <w:tc>
          <w:tcPr>
            <w:tcW w:w="1193" w:type="dxa"/>
            <w:vAlign w:val="center"/>
          </w:tcPr>
          <w:p w:rsidR="008C5E3D" w:rsidRPr="007E5CCD" w:rsidRDefault="005852F1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 w:hint="eastAsia"/>
                <w:color w:val="000000"/>
                <w:kern w:val="0"/>
                <w:szCs w:val="21"/>
              </w:rPr>
              <w:t>27.24%</w:t>
            </w:r>
          </w:p>
        </w:tc>
        <w:tc>
          <w:tcPr>
            <w:tcW w:w="1984" w:type="dxa"/>
            <w:vAlign w:val="center"/>
          </w:tcPr>
          <w:p w:rsidR="008C5E3D" w:rsidRPr="007E5CCD" w:rsidRDefault="00016173" w:rsidP="00EE286C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017F29" w:rsidRPr="007E5CCD" w:rsidTr="00EE286C">
        <w:tc>
          <w:tcPr>
            <w:tcW w:w="654" w:type="dxa"/>
            <w:vAlign w:val="center"/>
          </w:tcPr>
          <w:p w:rsidR="00017F29" w:rsidRPr="007E5CCD" w:rsidRDefault="00017F29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 w:rsidR="00186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315" w:type="dxa"/>
            <w:vAlign w:val="center"/>
          </w:tcPr>
          <w:p w:rsidR="00017F29" w:rsidRPr="007E5CCD" w:rsidRDefault="00017F29" w:rsidP="00EE286C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新疆天业汇合新材料有限公司</w:t>
            </w:r>
          </w:p>
        </w:tc>
        <w:tc>
          <w:tcPr>
            <w:tcW w:w="1359" w:type="dxa"/>
            <w:vAlign w:val="center"/>
          </w:tcPr>
          <w:p w:rsidR="00017F29" w:rsidRPr="007E5CCD" w:rsidRDefault="00017F29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 w:hint="eastAsia"/>
                <w:color w:val="000000"/>
                <w:kern w:val="0"/>
                <w:szCs w:val="21"/>
              </w:rPr>
              <w:t>5</w:t>
            </w: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0,000.00</w:t>
            </w:r>
          </w:p>
        </w:tc>
        <w:tc>
          <w:tcPr>
            <w:tcW w:w="1193" w:type="dxa"/>
            <w:vAlign w:val="center"/>
          </w:tcPr>
          <w:p w:rsidR="00017F29" w:rsidRPr="007E5CCD" w:rsidRDefault="00017F29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 w:hint="eastAsia"/>
                <w:color w:val="000000"/>
                <w:kern w:val="0"/>
                <w:szCs w:val="21"/>
              </w:rPr>
              <w:t>1</w:t>
            </w: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5.15%</w:t>
            </w:r>
          </w:p>
        </w:tc>
        <w:tc>
          <w:tcPr>
            <w:tcW w:w="1984" w:type="dxa"/>
            <w:vAlign w:val="center"/>
          </w:tcPr>
          <w:p w:rsidR="00017F29" w:rsidRPr="007E5CCD" w:rsidRDefault="00017F29" w:rsidP="00EE286C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017F29" w:rsidRPr="007E5CCD" w:rsidTr="00EE286C">
        <w:tc>
          <w:tcPr>
            <w:tcW w:w="654" w:type="dxa"/>
            <w:vAlign w:val="center"/>
          </w:tcPr>
          <w:p w:rsidR="00017F29" w:rsidRPr="007E5CCD" w:rsidRDefault="00017F29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 w:rsidR="00186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315" w:type="dxa"/>
            <w:vAlign w:val="center"/>
          </w:tcPr>
          <w:p w:rsidR="00017F29" w:rsidRPr="007E5CCD" w:rsidRDefault="00017F29" w:rsidP="00EE286C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民勤中天羊业有限公司</w:t>
            </w:r>
          </w:p>
        </w:tc>
        <w:tc>
          <w:tcPr>
            <w:tcW w:w="1359" w:type="dxa"/>
            <w:vAlign w:val="center"/>
          </w:tcPr>
          <w:p w:rsidR="00017F29" w:rsidRPr="007E5CCD" w:rsidRDefault="00017F29" w:rsidP="00017F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E5CCD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  <w:tc>
          <w:tcPr>
            <w:tcW w:w="1193" w:type="dxa"/>
            <w:vAlign w:val="center"/>
          </w:tcPr>
          <w:p w:rsidR="00017F29" w:rsidRPr="007E5CCD" w:rsidRDefault="00017F29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 w:hint="eastAsia"/>
                <w:color w:val="000000"/>
                <w:kern w:val="0"/>
                <w:szCs w:val="21"/>
              </w:rPr>
              <w:t>2</w:t>
            </w: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7.17%</w:t>
            </w:r>
          </w:p>
        </w:tc>
        <w:tc>
          <w:tcPr>
            <w:tcW w:w="1984" w:type="dxa"/>
            <w:vAlign w:val="center"/>
          </w:tcPr>
          <w:p w:rsidR="00017F29" w:rsidRPr="007E5CCD" w:rsidRDefault="00017F29" w:rsidP="00EE286C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017F29" w:rsidRPr="007E5CCD" w:rsidTr="00EE286C">
        <w:tc>
          <w:tcPr>
            <w:tcW w:w="654" w:type="dxa"/>
            <w:vAlign w:val="center"/>
          </w:tcPr>
          <w:p w:rsidR="00017F29" w:rsidRPr="007E5CCD" w:rsidRDefault="00017F29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 w:rsidR="00186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315" w:type="dxa"/>
            <w:vAlign w:val="center"/>
          </w:tcPr>
          <w:p w:rsidR="00017F29" w:rsidRPr="007E5CCD" w:rsidRDefault="00017F29" w:rsidP="00EE286C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广东壹号食品股份有限公司</w:t>
            </w:r>
          </w:p>
        </w:tc>
        <w:tc>
          <w:tcPr>
            <w:tcW w:w="1359" w:type="dxa"/>
            <w:vAlign w:val="center"/>
          </w:tcPr>
          <w:p w:rsidR="00017F29" w:rsidRPr="007E5CCD" w:rsidRDefault="00017F29" w:rsidP="00017F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E5CCD">
              <w:rPr>
                <w:rFonts w:ascii="Arial" w:hAnsi="Arial" w:cs="Arial"/>
                <w:sz w:val="20"/>
                <w:szCs w:val="20"/>
              </w:rPr>
              <w:t>30,000.00</w:t>
            </w:r>
          </w:p>
        </w:tc>
        <w:tc>
          <w:tcPr>
            <w:tcW w:w="1193" w:type="dxa"/>
            <w:vAlign w:val="center"/>
          </w:tcPr>
          <w:p w:rsidR="00017F29" w:rsidRPr="007E5CCD" w:rsidRDefault="00017F29" w:rsidP="00017F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/>
                <w:color w:val="000000"/>
                <w:kern w:val="0"/>
                <w:szCs w:val="21"/>
              </w:rPr>
              <w:t>7.79%</w:t>
            </w:r>
          </w:p>
        </w:tc>
        <w:tc>
          <w:tcPr>
            <w:tcW w:w="1984" w:type="dxa"/>
            <w:vAlign w:val="center"/>
          </w:tcPr>
          <w:p w:rsidR="00017F29" w:rsidRPr="007E5CCD" w:rsidRDefault="00017F29" w:rsidP="00EE286C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017F29" w:rsidRPr="007E5CCD" w:rsidTr="00EE286C">
        <w:tc>
          <w:tcPr>
            <w:tcW w:w="654" w:type="dxa"/>
            <w:vAlign w:val="center"/>
          </w:tcPr>
          <w:p w:rsidR="00017F29" w:rsidRPr="007E5CCD" w:rsidRDefault="00186CA6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315" w:type="dxa"/>
            <w:vAlign w:val="center"/>
          </w:tcPr>
          <w:p w:rsidR="00017F29" w:rsidRPr="007E5CCD" w:rsidRDefault="00017F29" w:rsidP="00EE286C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甘肃天士力中天药业有限责任公司</w:t>
            </w:r>
          </w:p>
        </w:tc>
        <w:tc>
          <w:tcPr>
            <w:tcW w:w="1359" w:type="dxa"/>
            <w:vAlign w:val="center"/>
          </w:tcPr>
          <w:p w:rsidR="00017F29" w:rsidRPr="007E5CCD" w:rsidRDefault="00017F29" w:rsidP="00017F29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CCD">
              <w:rPr>
                <w:rFonts w:ascii="Arial" w:hAnsi="Arial" w:cs="Arial" w:hint="eastAsia"/>
                <w:sz w:val="20"/>
                <w:szCs w:val="20"/>
              </w:rPr>
              <w:t>5</w:t>
            </w:r>
            <w:r w:rsidRPr="007E5CCD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193" w:type="dxa"/>
            <w:vAlign w:val="center"/>
          </w:tcPr>
          <w:p w:rsidR="00017F29" w:rsidRPr="007E5CCD" w:rsidRDefault="00017F29" w:rsidP="00017F2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E5CCD">
              <w:rPr>
                <w:rFonts w:ascii="Times New Roman" w:hAnsi="Times New Roman" w:cs="Times New Roman"/>
                <w:color w:val="000000"/>
                <w:sz w:val="22"/>
              </w:rPr>
              <w:t>19.85%</w:t>
            </w:r>
          </w:p>
        </w:tc>
        <w:tc>
          <w:tcPr>
            <w:tcW w:w="1984" w:type="dxa"/>
            <w:vAlign w:val="center"/>
          </w:tcPr>
          <w:p w:rsidR="00017F29" w:rsidRPr="007E5CCD" w:rsidRDefault="00017F29" w:rsidP="00EE286C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017F29" w:rsidRPr="001528DF" w:rsidTr="00EE286C">
        <w:tc>
          <w:tcPr>
            <w:tcW w:w="654" w:type="dxa"/>
            <w:vAlign w:val="center"/>
          </w:tcPr>
          <w:p w:rsidR="00017F29" w:rsidRPr="007E5CCD" w:rsidRDefault="00017F29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  <w:r w:rsidR="00186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315" w:type="dxa"/>
            <w:vAlign w:val="center"/>
          </w:tcPr>
          <w:p w:rsidR="00017F29" w:rsidRPr="007E5CCD" w:rsidRDefault="00017F29" w:rsidP="00EE286C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北京达康央扶医疗管理有限公司</w:t>
            </w:r>
          </w:p>
        </w:tc>
        <w:tc>
          <w:tcPr>
            <w:tcW w:w="1359" w:type="dxa"/>
            <w:vAlign w:val="center"/>
          </w:tcPr>
          <w:p w:rsidR="00017F29" w:rsidRPr="007E5CCD" w:rsidRDefault="00017F29" w:rsidP="00017F29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CCD">
              <w:rPr>
                <w:rFonts w:ascii="Arial" w:hAnsi="Arial" w:cs="Arial" w:hint="eastAsia"/>
                <w:sz w:val="20"/>
                <w:szCs w:val="20"/>
              </w:rPr>
              <w:t>3</w:t>
            </w:r>
            <w:r w:rsidRPr="007E5CCD">
              <w:rPr>
                <w:rFonts w:ascii="Arial" w:hAnsi="Arial" w:cs="Arial"/>
                <w:sz w:val="20"/>
                <w:szCs w:val="20"/>
              </w:rPr>
              <w:t>75.00</w:t>
            </w:r>
          </w:p>
        </w:tc>
        <w:tc>
          <w:tcPr>
            <w:tcW w:w="1193" w:type="dxa"/>
            <w:vAlign w:val="center"/>
          </w:tcPr>
          <w:p w:rsidR="00017F29" w:rsidRPr="007E5CCD" w:rsidRDefault="00017F29" w:rsidP="00017F2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E5CCD">
              <w:rPr>
                <w:rFonts w:ascii="Times New Roman" w:hAnsi="Times New Roman" w:cs="Times New Roman" w:hint="eastAsia"/>
                <w:color w:val="000000"/>
                <w:sz w:val="22"/>
              </w:rPr>
              <w:t>3</w:t>
            </w:r>
            <w:r w:rsidRPr="007E5CCD">
              <w:rPr>
                <w:rFonts w:ascii="Times New Roman" w:hAnsi="Times New Roman" w:cs="Times New Roman"/>
                <w:color w:val="000000"/>
                <w:sz w:val="22"/>
              </w:rPr>
              <w:t>0.00%</w:t>
            </w:r>
          </w:p>
        </w:tc>
        <w:tc>
          <w:tcPr>
            <w:tcW w:w="1984" w:type="dxa"/>
            <w:vAlign w:val="center"/>
          </w:tcPr>
          <w:p w:rsidR="00017F29" w:rsidRPr="007E5CCD" w:rsidRDefault="00017F29" w:rsidP="00EE286C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901DC5" w:rsidRPr="001528DF" w:rsidTr="00EE286C">
        <w:tc>
          <w:tcPr>
            <w:tcW w:w="3969" w:type="dxa"/>
            <w:gridSpan w:val="2"/>
            <w:vAlign w:val="center"/>
          </w:tcPr>
          <w:p w:rsidR="00901DC5" w:rsidRPr="001528DF" w:rsidRDefault="00901DC5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highlight w:val="yellow"/>
              </w:rPr>
            </w:pPr>
            <w:r w:rsidRPr="007E5CCD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359" w:type="dxa"/>
            <w:vAlign w:val="center"/>
          </w:tcPr>
          <w:p w:rsidR="00901DC5" w:rsidRPr="001528DF" w:rsidRDefault="00017F29" w:rsidP="00EE286C">
            <w:pPr>
              <w:jc w:val="center"/>
              <w:rPr>
                <w:rFonts w:eastAsia="仿宋" w:cstheme="minorHAns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017F29">
              <w:rPr>
                <w:rFonts w:eastAsia="仿宋" w:cstheme="minorHAnsi"/>
                <w:b/>
                <w:bCs/>
                <w:color w:val="000000"/>
                <w:sz w:val="20"/>
                <w:szCs w:val="20"/>
              </w:rPr>
              <w:t>275,1</w:t>
            </w:r>
            <w:r w:rsidR="00A63BD7">
              <w:rPr>
                <w:rFonts w:eastAsia="仿宋" w:cstheme="minorHAnsi" w:hint="eastAsia"/>
                <w:b/>
                <w:bCs/>
                <w:color w:val="000000"/>
                <w:sz w:val="20"/>
                <w:szCs w:val="20"/>
              </w:rPr>
              <w:t>25</w:t>
            </w:r>
            <w:r w:rsidRPr="00017F29">
              <w:rPr>
                <w:rFonts w:eastAsia="仿宋" w:cstheme="minorHAnsi"/>
                <w:b/>
                <w:bCs/>
                <w:color w:val="000000"/>
                <w:sz w:val="20"/>
                <w:szCs w:val="20"/>
              </w:rPr>
              <w:t>.</w:t>
            </w:r>
            <w:r w:rsidR="00A63BD7">
              <w:rPr>
                <w:rFonts w:eastAsia="仿宋" w:cstheme="minorHAnsi" w:hint="eastAsia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93" w:type="dxa"/>
            <w:vAlign w:val="center"/>
          </w:tcPr>
          <w:p w:rsidR="00901DC5" w:rsidRPr="001528DF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901DC5" w:rsidRPr="001528DF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:highlight w:val="yellow"/>
              </w:rPr>
            </w:pPr>
          </w:p>
        </w:tc>
      </w:tr>
      <w:tr w:rsidR="00901DC5" w:rsidRPr="001528DF" w:rsidTr="00EE286C">
        <w:tc>
          <w:tcPr>
            <w:tcW w:w="654" w:type="dxa"/>
            <w:vAlign w:val="center"/>
          </w:tcPr>
          <w:p w:rsidR="00901DC5" w:rsidRPr="00186CA6" w:rsidRDefault="00186CA6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86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315" w:type="dxa"/>
            <w:vAlign w:val="center"/>
          </w:tcPr>
          <w:p w:rsidR="00901DC5" w:rsidRPr="00BC2A70" w:rsidRDefault="00901DC5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中央企业贫困地区（贵州）产业投资基金（有限合伙）</w:t>
            </w:r>
          </w:p>
        </w:tc>
        <w:tc>
          <w:tcPr>
            <w:tcW w:w="1359" w:type="dxa"/>
            <w:vAlign w:val="center"/>
          </w:tcPr>
          <w:p w:rsidR="00901DC5" w:rsidRPr="00BC2A70" w:rsidDel="00C36824" w:rsidRDefault="00901DC5" w:rsidP="00EE286C">
            <w:pPr>
              <w:jc w:val="center"/>
              <w:rPr>
                <w:rFonts w:eastAsia="仿宋" w:cstheme="minorHAnsi"/>
                <w:b/>
                <w:bCs/>
                <w:color w:val="000000"/>
                <w:sz w:val="20"/>
                <w:szCs w:val="20"/>
              </w:rPr>
            </w:pPr>
            <w:r w:rsidRPr="00BC2A70">
              <w:rPr>
                <w:rFonts w:eastAsia="仿宋" w:cstheme="minorHAnsi"/>
                <w:color w:val="000000"/>
                <w:kern w:val="0"/>
                <w:szCs w:val="21"/>
              </w:rPr>
              <w:t>40,000.00</w:t>
            </w:r>
          </w:p>
        </w:tc>
        <w:tc>
          <w:tcPr>
            <w:tcW w:w="1193" w:type="dxa"/>
            <w:vAlign w:val="center"/>
          </w:tcPr>
          <w:p w:rsidR="00901DC5" w:rsidRPr="00BC2A70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BC2A70">
              <w:rPr>
                <w:rFonts w:eastAsia="仿宋" w:cstheme="minorHAnsi"/>
                <w:color w:val="000000"/>
                <w:kern w:val="0"/>
                <w:szCs w:val="21"/>
              </w:rPr>
              <w:t>80%</w:t>
            </w:r>
          </w:p>
        </w:tc>
        <w:tc>
          <w:tcPr>
            <w:tcW w:w="1984" w:type="dxa"/>
            <w:vAlign w:val="center"/>
          </w:tcPr>
          <w:p w:rsidR="00901DC5" w:rsidRPr="00BC2A70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901DC5" w:rsidRPr="001528DF" w:rsidTr="00EE286C">
        <w:tc>
          <w:tcPr>
            <w:tcW w:w="654" w:type="dxa"/>
            <w:vAlign w:val="center"/>
          </w:tcPr>
          <w:p w:rsidR="00901DC5" w:rsidRPr="00186CA6" w:rsidRDefault="00186CA6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86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315" w:type="dxa"/>
            <w:vAlign w:val="center"/>
          </w:tcPr>
          <w:p w:rsidR="00901DC5" w:rsidRPr="00BC2A70" w:rsidRDefault="00901DC5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中央企业贫困地区河南产业投资基金（有限合伙）</w:t>
            </w:r>
          </w:p>
        </w:tc>
        <w:tc>
          <w:tcPr>
            <w:tcW w:w="1359" w:type="dxa"/>
            <w:vAlign w:val="center"/>
          </w:tcPr>
          <w:p w:rsidR="00901DC5" w:rsidRPr="00BC2A70" w:rsidDel="00C36824" w:rsidRDefault="00901DC5" w:rsidP="00EE286C">
            <w:pPr>
              <w:jc w:val="center"/>
              <w:rPr>
                <w:rFonts w:eastAsia="仿宋" w:cstheme="minorHAnsi"/>
                <w:b/>
                <w:bCs/>
                <w:color w:val="000000"/>
                <w:sz w:val="20"/>
                <w:szCs w:val="20"/>
              </w:rPr>
            </w:pPr>
            <w:r w:rsidRPr="00BC2A70">
              <w:rPr>
                <w:rFonts w:eastAsia="仿宋" w:cstheme="minorHAnsi"/>
                <w:color w:val="000000"/>
                <w:kern w:val="0"/>
                <w:szCs w:val="21"/>
              </w:rPr>
              <w:t>20,000.00</w:t>
            </w:r>
          </w:p>
        </w:tc>
        <w:tc>
          <w:tcPr>
            <w:tcW w:w="1193" w:type="dxa"/>
            <w:vAlign w:val="center"/>
          </w:tcPr>
          <w:p w:rsidR="00901DC5" w:rsidRPr="00BC2A70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BC2A70">
              <w:rPr>
                <w:rFonts w:eastAsia="仿宋" w:cstheme="minorHAnsi"/>
                <w:color w:val="000000"/>
                <w:kern w:val="0"/>
                <w:szCs w:val="21"/>
              </w:rPr>
              <w:t>80%</w:t>
            </w:r>
          </w:p>
        </w:tc>
        <w:tc>
          <w:tcPr>
            <w:tcW w:w="1984" w:type="dxa"/>
            <w:vAlign w:val="center"/>
          </w:tcPr>
          <w:p w:rsidR="00901DC5" w:rsidRPr="00BC2A70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901DC5" w:rsidRPr="001528DF" w:rsidTr="00EE286C">
        <w:tc>
          <w:tcPr>
            <w:tcW w:w="654" w:type="dxa"/>
            <w:vAlign w:val="center"/>
          </w:tcPr>
          <w:p w:rsidR="00901DC5" w:rsidRPr="00186CA6" w:rsidRDefault="00186CA6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315" w:type="dxa"/>
            <w:vAlign w:val="center"/>
          </w:tcPr>
          <w:p w:rsidR="00901DC5" w:rsidRPr="00BC2A70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中央企业贫困地区（江西）产业投资基金合伙企业（有限合伙）</w:t>
            </w:r>
          </w:p>
        </w:tc>
        <w:tc>
          <w:tcPr>
            <w:tcW w:w="1359" w:type="dxa"/>
            <w:vAlign w:val="center"/>
          </w:tcPr>
          <w:p w:rsidR="00901DC5" w:rsidRPr="00BC2A70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BC2A70">
              <w:rPr>
                <w:rFonts w:eastAsia="仿宋" w:cstheme="minorHAnsi"/>
                <w:color w:val="000000"/>
                <w:kern w:val="0"/>
                <w:szCs w:val="21"/>
              </w:rPr>
              <w:t>12,096.78</w:t>
            </w:r>
          </w:p>
        </w:tc>
        <w:tc>
          <w:tcPr>
            <w:tcW w:w="1193" w:type="dxa"/>
            <w:vAlign w:val="center"/>
          </w:tcPr>
          <w:p w:rsidR="00901DC5" w:rsidRPr="00BC2A70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BC2A70">
              <w:rPr>
                <w:rFonts w:eastAsia="仿宋" w:cstheme="minorHAnsi"/>
                <w:color w:val="000000"/>
                <w:kern w:val="0"/>
                <w:szCs w:val="21"/>
              </w:rPr>
              <w:t>80%</w:t>
            </w:r>
          </w:p>
        </w:tc>
        <w:tc>
          <w:tcPr>
            <w:tcW w:w="1984" w:type="dxa"/>
            <w:vAlign w:val="center"/>
          </w:tcPr>
          <w:p w:rsidR="00901DC5" w:rsidRPr="00BC2A70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901DC5" w:rsidRPr="001528DF" w:rsidTr="00EE286C">
        <w:tc>
          <w:tcPr>
            <w:tcW w:w="654" w:type="dxa"/>
            <w:vAlign w:val="center"/>
          </w:tcPr>
          <w:p w:rsidR="00901DC5" w:rsidRPr="00186CA6" w:rsidRDefault="00FB4997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86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  <w:r w:rsidR="00186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315" w:type="dxa"/>
            <w:vAlign w:val="center"/>
          </w:tcPr>
          <w:p w:rsidR="00901DC5" w:rsidRPr="00BC2A70" w:rsidRDefault="00901DC5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中央企业贫困地区湖南产业投资基金</w:t>
            </w:r>
          </w:p>
        </w:tc>
        <w:tc>
          <w:tcPr>
            <w:tcW w:w="1359" w:type="dxa"/>
            <w:vAlign w:val="center"/>
          </w:tcPr>
          <w:p w:rsidR="00901DC5" w:rsidRPr="00BC2A70" w:rsidDel="00C36824" w:rsidRDefault="00901DC5" w:rsidP="00EE286C">
            <w:pPr>
              <w:jc w:val="center"/>
              <w:rPr>
                <w:rFonts w:eastAsia="仿宋" w:cstheme="minorHAnsi"/>
                <w:b/>
                <w:bCs/>
                <w:color w:val="000000"/>
                <w:sz w:val="20"/>
                <w:szCs w:val="20"/>
              </w:rPr>
            </w:pPr>
            <w:r w:rsidRPr="00BC2A70">
              <w:rPr>
                <w:rFonts w:eastAsia="仿宋" w:cstheme="minorHAnsi" w:hint="eastAsia"/>
                <w:color w:val="000000"/>
                <w:kern w:val="0"/>
                <w:szCs w:val="21"/>
              </w:rPr>
              <w:t>36,668</w:t>
            </w:r>
            <w:r w:rsidRPr="00BC2A70">
              <w:rPr>
                <w:rFonts w:eastAsia="仿宋" w:cstheme="minorHAnsi"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1193" w:type="dxa"/>
            <w:vAlign w:val="center"/>
          </w:tcPr>
          <w:p w:rsidR="00901DC5" w:rsidRPr="00BC2A70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BC2A70">
              <w:rPr>
                <w:rFonts w:eastAsia="仿宋" w:cstheme="minorHAnsi"/>
                <w:color w:val="000000"/>
                <w:kern w:val="0"/>
                <w:szCs w:val="21"/>
              </w:rPr>
              <w:t>66.67%</w:t>
            </w:r>
          </w:p>
        </w:tc>
        <w:tc>
          <w:tcPr>
            <w:tcW w:w="1984" w:type="dxa"/>
            <w:vAlign w:val="center"/>
          </w:tcPr>
          <w:p w:rsidR="00901DC5" w:rsidRPr="00BC2A70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901DC5" w:rsidRPr="001528DF" w:rsidTr="00EE286C">
        <w:tc>
          <w:tcPr>
            <w:tcW w:w="654" w:type="dxa"/>
            <w:vAlign w:val="center"/>
          </w:tcPr>
          <w:p w:rsidR="00901DC5" w:rsidRPr="00186CA6" w:rsidRDefault="00FB4997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86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  <w:r w:rsidR="00186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315" w:type="dxa"/>
            <w:vAlign w:val="center"/>
          </w:tcPr>
          <w:p w:rsidR="00901DC5" w:rsidRPr="00BC2A70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中央企业贫困地区（陕西）产业投资基金合伙企业（有限合伙）</w:t>
            </w:r>
          </w:p>
        </w:tc>
        <w:tc>
          <w:tcPr>
            <w:tcW w:w="1359" w:type="dxa"/>
            <w:vAlign w:val="center"/>
          </w:tcPr>
          <w:p w:rsidR="00901DC5" w:rsidRPr="00BC2A70" w:rsidRDefault="00901DC5" w:rsidP="00EE286C">
            <w:pPr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BC2A70">
              <w:rPr>
                <w:rFonts w:eastAsia="仿宋" w:cstheme="minorHAnsi" w:hint="eastAsia"/>
                <w:color w:val="000000"/>
                <w:kern w:val="0"/>
                <w:szCs w:val="21"/>
              </w:rPr>
              <w:t>15,000.00</w:t>
            </w:r>
          </w:p>
        </w:tc>
        <w:tc>
          <w:tcPr>
            <w:tcW w:w="1193" w:type="dxa"/>
            <w:vAlign w:val="center"/>
          </w:tcPr>
          <w:p w:rsidR="00901DC5" w:rsidRPr="00BC2A70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BC2A70">
              <w:rPr>
                <w:rFonts w:eastAsia="仿宋" w:cstheme="minorHAnsi" w:hint="eastAsia"/>
                <w:color w:val="000000"/>
                <w:kern w:val="0"/>
                <w:szCs w:val="21"/>
              </w:rPr>
              <w:t>75.00%</w:t>
            </w:r>
          </w:p>
        </w:tc>
        <w:tc>
          <w:tcPr>
            <w:tcW w:w="1984" w:type="dxa"/>
            <w:vAlign w:val="center"/>
          </w:tcPr>
          <w:p w:rsidR="00901DC5" w:rsidRPr="00BC2A70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901DC5" w:rsidRPr="001528DF" w:rsidTr="00EE286C">
        <w:tc>
          <w:tcPr>
            <w:tcW w:w="654" w:type="dxa"/>
            <w:vAlign w:val="center"/>
          </w:tcPr>
          <w:p w:rsidR="00901DC5" w:rsidRPr="00186CA6" w:rsidRDefault="00FB4997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86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  <w:r w:rsidR="00186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315" w:type="dxa"/>
            <w:vAlign w:val="center"/>
          </w:tcPr>
          <w:p w:rsidR="00901DC5" w:rsidRPr="00BC2A70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中央企业贫困地区（云南）产业投资基金合伙企业（有限合伙）</w:t>
            </w:r>
          </w:p>
        </w:tc>
        <w:tc>
          <w:tcPr>
            <w:tcW w:w="1359" w:type="dxa"/>
            <w:vAlign w:val="center"/>
          </w:tcPr>
          <w:p w:rsidR="00901DC5" w:rsidRPr="00BC2A70" w:rsidRDefault="00901DC5" w:rsidP="00EE286C">
            <w:pPr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BC2A70">
              <w:rPr>
                <w:rFonts w:eastAsia="仿宋" w:cstheme="minorHAnsi" w:hint="eastAsia"/>
                <w:color w:val="000000"/>
                <w:kern w:val="0"/>
                <w:szCs w:val="21"/>
              </w:rPr>
              <w:t>9,000.00</w:t>
            </w:r>
          </w:p>
        </w:tc>
        <w:tc>
          <w:tcPr>
            <w:tcW w:w="1193" w:type="dxa"/>
            <w:vAlign w:val="center"/>
          </w:tcPr>
          <w:p w:rsidR="00901DC5" w:rsidRPr="00BC2A70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BC2A70">
              <w:rPr>
                <w:rFonts w:eastAsia="仿宋" w:cstheme="minorHAnsi" w:hint="eastAsia"/>
                <w:color w:val="000000"/>
                <w:kern w:val="0"/>
                <w:szCs w:val="21"/>
              </w:rPr>
              <w:t>75.00%</w:t>
            </w:r>
          </w:p>
        </w:tc>
        <w:tc>
          <w:tcPr>
            <w:tcW w:w="1984" w:type="dxa"/>
            <w:vAlign w:val="center"/>
          </w:tcPr>
          <w:p w:rsidR="00901DC5" w:rsidRPr="00BC2A70" w:rsidRDefault="00901DC5" w:rsidP="00EE286C">
            <w:pPr>
              <w:jc w:val="center"/>
            </w:pPr>
            <w:r w:rsidRPr="00BC2A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901DC5" w:rsidRPr="001528DF" w:rsidTr="00EE286C">
        <w:tc>
          <w:tcPr>
            <w:tcW w:w="654" w:type="dxa"/>
            <w:vAlign w:val="center"/>
          </w:tcPr>
          <w:p w:rsidR="00901DC5" w:rsidRPr="00186CA6" w:rsidRDefault="00FB4997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86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  <w:r w:rsidR="00186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315" w:type="dxa"/>
            <w:vAlign w:val="center"/>
          </w:tcPr>
          <w:p w:rsidR="00901DC5" w:rsidRPr="00BC2A70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中央企业贫困地区青海循环经济产业投资基金合伙企业（有限合伙）</w:t>
            </w:r>
          </w:p>
        </w:tc>
        <w:tc>
          <w:tcPr>
            <w:tcW w:w="1359" w:type="dxa"/>
            <w:vAlign w:val="center"/>
          </w:tcPr>
          <w:p w:rsidR="00901DC5" w:rsidRPr="00BC2A70" w:rsidRDefault="00FB4997" w:rsidP="00EE286C">
            <w:pPr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BC2A70">
              <w:rPr>
                <w:rFonts w:eastAsia="仿宋" w:cstheme="minorHAnsi" w:hint="eastAsia"/>
                <w:color w:val="000000"/>
                <w:kern w:val="0"/>
                <w:szCs w:val="21"/>
              </w:rPr>
              <w:t>22,548.75</w:t>
            </w:r>
          </w:p>
        </w:tc>
        <w:tc>
          <w:tcPr>
            <w:tcW w:w="1193" w:type="dxa"/>
            <w:vAlign w:val="center"/>
          </w:tcPr>
          <w:p w:rsidR="00901DC5" w:rsidRPr="00BC2A70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BC2A70">
              <w:rPr>
                <w:rFonts w:eastAsia="仿宋" w:cstheme="minorHAnsi" w:hint="eastAsia"/>
                <w:color w:val="000000"/>
                <w:kern w:val="0"/>
                <w:szCs w:val="21"/>
              </w:rPr>
              <w:t>75.00%</w:t>
            </w:r>
          </w:p>
        </w:tc>
        <w:tc>
          <w:tcPr>
            <w:tcW w:w="1984" w:type="dxa"/>
            <w:vAlign w:val="center"/>
          </w:tcPr>
          <w:p w:rsidR="00901DC5" w:rsidRPr="00BC2A70" w:rsidRDefault="00901DC5" w:rsidP="00EE286C">
            <w:pPr>
              <w:jc w:val="center"/>
            </w:pPr>
            <w:r w:rsidRPr="00BC2A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FB4997" w:rsidRPr="001528DF" w:rsidTr="00EE286C">
        <w:tc>
          <w:tcPr>
            <w:tcW w:w="654" w:type="dxa"/>
            <w:vAlign w:val="center"/>
          </w:tcPr>
          <w:p w:rsidR="00FB4997" w:rsidRPr="00BC2A70" w:rsidRDefault="00FB4997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  <w:r w:rsidR="00186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315" w:type="dxa"/>
            <w:vAlign w:val="center"/>
          </w:tcPr>
          <w:p w:rsidR="00FB4997" w:rsidRPr="00BC2A70" w:rsidRDefault="00FB4997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央企贫困地区黑龙江产业投资基金合伙企业（有限合伙）</w:t>
            </w:r>
          </w:p>
        </w:tc>
        <w:tc>
          <w:tcPr>
            <w:tcW w:w="1359" w:type="dxa"/>
            <w:vAlign w:val="center"/>
          </w:tcPr>
          <w:p w:rsidR="00FB4997" w:rsidRPr="00BC2A70" w:rsidRDefault="00FB4997" w:rsidP="00EE286C">
            <w:pPr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BC2A70">
              <w:rPr>
                <w:rFonts w:eastAsia="仿宋" w:cstheme="minorHAnsi" w:hint="eastAsia"/>
                <w:color w:val="000000"/>
                <w:kern w:val="0"/>
                <w:szCs w:val="21"/>
              </w:rPr>
              <w:t>750.00</w:t>
            </w:r>
          </w:p>
        </w:tc>
        <w:tc>
          <w:tcPr>
            <w:tcW w:w="1193" w:type="dxa"/>
            <w:vAlign w:val="center"/>
          </w:tcPr>
          <w:p w:rsidR="00FB4997" w:rsidRPr="00BC2A70" w:rsidRDefault="005852F1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BC2A70">
              <w:rPr>
                <w:rFonts w:eastAsia="仿宋" w:cstheme="minorHAnsi" w:hint="eastAsia"/>
                <w:color w:val="000000"/>
                <w:kern w:val="0"/>
                <w:szCs w:val="21"/>
              </w:rPr>
              <w:t>49.94%</w:t>
            </w:r>
          </w:p>
        </w:tc>
        <w:tc>
          <w:tcPr>
            <w:tcW w:w="1984" w:type="dxa"/>
            <w:vAlign w:val="center"/>
          </w:tcPr>
          <w:p w:rsidR="00FB4997" w:rsidRPr="00BC2A70" w:rsidRDefault="00FB4997" w:rsidP="00EE286C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BC2A70" w:rsidRPr="001528DF" w:rsidTr="00EE286C">
        <w:tc>
          <w:tcPr>
            <w:tcW w:w="654" w:type="dxa"/>
            <w:vAlign w:val="center"/>
          </w:tcPr>
          <w:p w:rsidR="00BC2A70" w:rsidRPr="00BC2A70" w:rsidRDefault="00BC2A70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  <w:r w:rsidR="00186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315" w:type="dxa"/>
            <w:vAlign w:val="center"/>
          </w:tcPr>
          <w:p w:rsidR="00BC2A70" w:rsidRPr="00BC2A70" w:rsidRDefault="00BC2A70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中央企业贫困地区（安徽）产业投资基金合伙企业（有限合伙）</w:t>
            </w:r>
          </w:p>
        </w:tc>
        <w:tc>
          <w:tcPr>
            <w:tcW w:w="1359" w:type="dxa"/>
            <w:vAlign w:val="center"/>
          </w:tcPr>
          <w:p w:rsidR="00BC2A70" w:rsidRPr="00BC2A70" w:rsidRDefault="00BC2A70" w:rsidP="00EE286C">
            <w:pPr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BC2A70">
              <w:rPr>
                <w:rFonts w:eastAsia="仿宋" w:cstheme="minorHAnsi" w:hint="eastAsia"/>
                <w:color w:val="000000"/>
                <w:kern w:val="0"/>
                <w:szCs w:val="21"/>
              </w:rPr>
              <w:t>12,</w:t>
            </w:r>
            <w:r w:rsidRPr="00BC2A70">
              <w:rPr>
                <w:rFonts w:eastAsia="仿宋" w:cstheme="minorHAnsi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93" w:type="dxa"/>
            <w:vAlign w:val="center"/>
          </w:tcPr>
          <w:p w:rsidR="00BC2A70" w:rsidRPr="00BC2A70" w:rsidRDefault="00BC2A70" w:rsidP="00BC2A70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BC2A70">
              <w:rPr>
                <w:rFonts w:eastAsia="仿宋" w:cstheme="minorHAnsi"/>
                <w:color w:val="000000"/>
                <w:kern w:val="0"/>
                <w:szCs w:val="21"/>
              </w:rPr>
              <w:t>45.29%</w:t>
            </w:r>
          </w:p>
        </w:tc>
        <w:tc>
          <w:tcPr>
            <w:tcW w:w="1984" w:type="dxa"/>
            <w:vAlign w:val="center"/>
          </w:tcPr>
          <w:p w:rsidR="00BC2A70" w:rsidRPr="00BC2A70" w:rsidRDefault="00BC2A70" w:rsidP="00EE286C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901DC5" w:rsidRPr="007A3D13" w:rsidTr="00EE286C">
        <w:tc>
          <w:tcPr>
            <w:tcW w:w="3969" w:type="dxa"/>
            <w:gridSpan w:val="2"/>
            <w:vAlign w:val="center"/>
          </w:tcPr>
          <w:p w:rsidR="00901DC5" w:rsidRPr="00BC2A70" w:rsidRDefault="00901DC5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359" w:type="dxa"/>
            <w:vAlign w:val="center"/>
          </w:tcPr>
          <w:p w:rsidR="00901DC5" w:rsidRPr="00BC2A70" w:rsidDel="00C36824" w:rsidRDefault="00017F29" w:rsidP="00EE286C">
            <w:pPr>
              <w:jc w:val="center"/>
              <w:rPr>
                <w:rFonts w:eastAsia="仿宋" w:cstheme="minorHAnsi"/>
                <w:b/>
                <w:bCs/>
                <w:color w:val="000000"/>
                <w:sz w:val="20"/>
                <w:szCs w:val="20"/>
              </w:rPr>
            </w:pPr>
            <w:r w:rsidRPr="00017F29">
              <w:rPr>
                <w:rFonts w:eastAsia="仿宋" w:cstheme="minorHAnsi"/>
                <w:b/>
                <w:bCs/>
                <w:color w:val="000000"/>
                <w:sz w:val="20"/>
                <w:szCs w:val="20"/>
              </w:rPr>
              <w:t>168,563.53</w:t>
            </w:r>
          </w:p>
        </w:tc>
        <w:tc>
          <w:tcPr>
            <w:tcW w:w="1193" w:type="dxa"/>
            <w:vAlign w:val="center"/>
          </w:tcPr>
          <w:p w:rsidR="00901DC5" w:rsidRPr="00BC2A70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01DC5" w:rsidRPr="00BC2A70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5852F1" w:rsidRDefault="005852F1" w:rsidP="005852F1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4.长期应收款：其他流动资产余额为</w:t>
      </w:r>
      <w:r w:rsidR="007B1861">
        <w:rPr>
          <w:rFonts w:ascii="仿宋" w:eastAsia="仿宋" w:hAnsi="仿宋"/>
          <w:sz w:val="32"/>
          <w:szCs w:val="32"/>
        </w:rPr>
        <w:t>16</w:t>
      </w:r>
      <w:r w:rsidR="00B6326B" w:rsidRPr="00B6326B">
        <w:rPr>
          <w:rFonts w:ascii="仿宋" w:eastAsia="仿宋" w:hAnsi="仿宋"/>
          <w:sz w:val="32"/>
          <w:szCs w:val="32"/>
        </w:rPr>
        <w:t>1,000.00</w:t>
      </w:r>
      <w:r w:rsidRPr="00B6326B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A1A67">
        <w:rPr>
          <w:rFonts w:ascii="仿宋" w:eastAsia="仿宋" w:hAnsi="仿宋"/>
          <w:sz w:val="32"/>
          <w:szCs w:val="32"/>
        </w:rPr>
        <w:t>占资产总额的</w:t>
      </w:r>
      <w:r w:rsidR="00B6326B">
        <w:rPr>
          <w:rFonts w:ascii="仿宋" w:eastAsia="仿宋" w:hAnsi="仿宋" w:hint="eastAsia"/>
          <w:sz w:val="32"/>
          <w:szCs w:val="32"/>
        </w:rPr>
        <w:t>10.</w:t>
      </w:r>
      <w:r w:rsidR="007B1861">
        <w:rPr>
          <w:rFonts w:ascii="仿宋" w:eastAsia="仿宋" w:hAnsi="仿宋"/>
          <w:sz w:val="32"/>
          <w:szCs w:val="32"/>
        </w:rPr>
        <w:t>25</w:t>
      </w:r>
      <w:r w:rsidRPr="004A1A67">
        <w:rPr>
          <w:rFonts w:ascii="仿宋" w:eastAsia="仿宋" w:hAnsi="仿宋" w:hint="eastAsia"/>
          <w:sz w:val="32"/>
          <w:szCs w:val="32"/>
        </w:rPr>
        <w:t>%</w:t>
      </w:r>
      <w:r w:rsidRPr="004A1A67">
        <w:rPr>
          <w:rFonts w:ascii="仿宋" w:eastAsia="仿宋" w:hAnsi="仿宋"/>
          <w:sz w:val="32"/>
          <w:szCs w:val="32"/>
        </w:rPr>
        <w:t>，</w:t>
      </w:r>
      <w:r w:rsidRPr="003D7B4A">
        <w:rPr>
          <w:rFonts w:ascii="仿宋" w:eastAsia="仿宋" w:hAnsi="仿宋" w:hint="eastAsia"/>
          <w:sz w:val="32"/>
          <w:szCs w:val="32"/>
        </w:rPr>
        <w:t>主要为公司</w:t>
      </w:r>
      <w:r>
        <w:rPr>
          <w:rFonts w:ascii="仿宋" w:eastAsia="仿宋" w:hAnsi="仿宋" w:hint="eastAsia"/>
          <w:sz w:val="32"/>
          <w:szCs w:val="32"/>
        </w:rPr>
        <w:t>投资期限在1年以上</w:t>
      </w:r>
      <w:r w:rsidRPr="003D7B4A">
        <w:rPr>
          <w:rFonts w:ascii="仿宋" w:eastAsia="仿宋" w:hAnsi="仿宋" w:hint="eastAsia"/>
          <w:sz w:val="32"/>
          <w:szCs w:val="32"/>
        </w:rPr>
        <w:t>债权投资项目的投资款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E5CCD" w:rsidRDefault="007E5CCD" w:rsidP="005852F1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</w:p>
    <w:p w:rsidR="006C17F5" w:rsidRDefault="006C17F5" w:rsidP="005852F1">
      <w:pPr>
        <w:spacing w:line="360" w:lineRule="auto"/>
        <w:ind w:firstLineChars="200" w:firstLine="480"/>
        <w:contextualSpacing/>
        <w:jc w:val="center"/>
        <w:rPr>
          <w:rFonts w:ascii="仿宋" w:eastAsia="仿宋" w:hAnsi="仿宋"/>
          <w:sz w:val="24"/>
          <w:szCs w:val="32"/>
        </w:rPr>
      </w:pPr>
    </w:p>
    <w:p w:rsidR="00186CA6" w:rsidRDefault="00186CA6" w:rsidP="005852F1">
      <w:pPr>
        <w:spacing w:line="360" w:lineRule="auto"/>
        <w:ind w:firstLineChars="200" w:firstLine="480"/>
        <w:contextualSpacing/>
        <w:jc w:val="center"/>
        <w:rPr>
          <w:rFonts w:ascii="仿宋" w:eastAsia="仿宋" w:hAnsi="仿宋"/>
          <w:sz w:val="24"/>
          <w:szCs w:val="32"/>
        </w:rPr>
      </w:pPr>
    </w:p>
    <w:p w:rsidR="00186CA6" w:rsidRDefault="00186CA6" w:rsidP="005852F1">
      <w:pPr>
        <w:spacing w:line="360" w:lineRule="auto"/>
        <w:ind w:firstLineChars="200" w:firstLine="480"/>
        <w:contextualSpacing/>
        <w:jc w:val="center"/>
        <w:rPr>
          <w:rFonts w:ascii="仿宋" w:eastAsia="仿宋" w:hAnsi="仿宋"/>
          <w:sz w:val="24"/>
          <w:szCs w:val="32"/>
        </w:rPr>
      </w:pPr>
    </w:p>
    <w:p w:rsidR="005852F1" w:rsidRPr="007E5CCD" w:rsidRDefault="005852F1" w:rsidP="005852F1">
      <w:pPr>
        <w:spacing w:line="360" w:lineRule="auto"/>
        <w:ind w:firstLineChars="200" w:firstLine="480"/>
        <w:contextualSpacing/>
        <w:jc w:val="center"/>
        <w:rPr>
          <w:rFonts w:ascii="仿宋" w:eastAsia="仿宋" w:hAnsi="仿宋"/>
          <w:sz w:val="24"/>
          <w:szCs w:val="32"/>
        </w:rPr>
      </w:pPr>
      <w:r w:rsidRPr="007E5CCD">
        <w:rPr>
          <w:rFonts w:ascii="仿宋" w:eastAsia="仿宋" w:hAnsi="仿宋" w:hint="eastAsia"/>
          <w:sz w:val="24"/>
          <w:szCs w:val="32"/>
        </w:rPr>
        <w:t>债权投资项目明细表</w:t>
      </w:r>
    </w:p>
    <w:tbl>
      <w:tblPr>
        <w:tblStyle w:val="aa"/>
        <w:tblW w:w="8505" w:type="dxa"/>
        <w:tblInd w:w="108" w:type="dxa"/>
        <w:tblLook w:val="04A0" w:firstRow="1" w:lastRow="0" w:firstColumn="1" w:lastColumn="0" w:noHBand="0" w:noVBand="1"/>
      </w:tblPr>
      <w:tblGrid>
        <w:gridCol w:w="709"/>
        <w:gridCol w:w="3686"/>
        <w:gridCol w:w="1842"/>
        <w:gridCol w:w="2268"/>
      </w:tblGrid>
      <w:tr w:rsidR="005852F1" w:rsidRPr="007E5CCD" w:rsidTr="00EE286C">
        <w:tc>
          <w:tcPr>
            <w:tcW w:w="709" w:type="dxa"/>
            <w:vAlign w:val="center"/>
          </w:tcPr>
          <w:p w:rsidR="005852F1" w:rsidRPr="007E5CCD" w:rsidRDefault="005852F1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86" w:type="dxa"/>
            <w:vAlign w:val="center"/>
          </w:tcPr>
          <w:p w:rsidR="005852F1" w:rsidRPr="007E5CCD" w:rsidRDefault="005852F1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842" w:type="dxa"/>
            <w:vAlign w:val="center"/>
          </w:tcPr>
          <w:p w:rsidR="005852F1" w:rsidRPr="007E5CCD" w:rsidRDefault="005852F1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投资金额（万元）</w:t>
            </w:r>
          </w:p>
        </w:tc>
        <w:tc>
          <w:tcPr>
            <w:tcW w:w="2268" w:type="dxa"/>
            <w:vAlign w:val="center"/>
          </w:tcPr>
          <w:p w:rsidR="005852F1" w:rsidRPr="007E5CCD" w:rsidRDefault="005852F1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投资类型</w:t>
            </w:r>
          </w:p>
        </w:tc>
      </w:tr>
      <w:tr w:rsidR="005852F1" w:rsidRPr="007E5CCD" w:rsidTr="00EE286C">
        <w:tc>
          <w:tcPr>
            <w:tcW w:w="709" w:type="dxa"/>
            <w:vAlign w:val="center"/>
          </w:tcPr>
          <w:p w:rsidR="005852F1" w:rsidRPr="007E5CCD" w:rsidDel="000F472D" w:rsidRDefault="005852F1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5852F1" w:rsidRPr="007E5CCD" w:rsidRDefault="005852F1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克州新隆能源开发有限公司</w:t>
            </w:r>
          </w:p>
        </w:tc>
        <w:tc>
          <w:tcPr>
            <w:tcW w:w="1842" w:type="dxa"/>
            <w:vAlign w:val="center"/>
          </w:tcPr>
          <w:p w:rsidR="005852F1" w:rsidRPr="007E5CCD" w:rsidRDefault="00DD6319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  <w:r w:rsidR="005852F1"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0,000.00</w:t>
            </w:r>
          </w:p>
        </w:tc>
        <w:tc>
          <w:tcPr>
            <w:tcW w:w="2268" w:type="dxa"/>
            <w:vAlign w:val="center"/>
          </w:tcPr>
          <w:p w:rsidR="005852F1" w:rsidRPr="007E5CCD" w:rsidRDefault="005852F1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5852F1" w:rsidRPr="007E5CCD" w:rsidTr="00EE286C">
        <w:tc>
          <w:tcPr>
            <w:tcW w:w="709" w:type="dxa"/>
            <w:vAlign w:val="center"/>
          </w:tcPr>
          <w:p w:rsidR="005852F1" w:rsidRPr="007E5CCD" w:rsidDel="000F472D" w:rsidRDefault="005852F1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86" w:type="dxa"/>
            <w:vAlign w:val="center"/>
          </w:tcPr>
          <w:p w:rsidR="005852F1" w:rsidRPr="007E5CCD" w:rsidRDefault="005852F1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三门峡市农发投资有限公司</w:t>
            </w:r>
          </w:p>
        </w:tc>
        <w:tc>
          <w:tcPr>
            <w:tcW w:w="1842" w:type="dxa"/>
            <w:vAlign w:val="center"/>
          </w:tcPr>
          <w:p w:rsidR="005852F1" w:rsidRPr="007E5CCD" w:rsidRDefault="007B1861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="005852F1"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0,000.00</w:t>
            </w:r>
          </w:p>
        </w:tc>
        <w:tc>
          <w:tcPr>
            <w:tcW w:w="2268" w:type="dxa"/>
            <w:vAlign w:val="center"/>
          </w:tcPr>
          <w:p w:rsidR="005852F1" w:rsidRPr="007E5CCD" w:rsidRDefault="005852F1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5852F1" w:rsidRPr="007E5CCD" w:rsidTr="00EE286C">
        <w:tc>
          <w:tcPr>
            <w:tcW w:w="709" w:type="dxa"/>
            <w:vAlign w:val="center"/>
          </w:tcPr>
          <w:p w:rsidR="005852F1" w:rsidRPr="007E5CCD" w:rsidDel="000F472D" w:rsidRDefault="005852F1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5852F1" w:rsidRPr="007E5CCD" w:rsidRDefault="005852F1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中丝联盟（北京）商务有限公司</w:t>
            </w:r>
          </w:p>
        </w:tc>
        <w:tc>
          <w:tcPr>
            <w:tcW w:w="1842" w:type="dxa"/>
            <w:vAlign w:val="center"/>
          </w:tcPr>
          <w:p w:rsidR="005852F1" w:rsidRPr="007E5CCD" w:rsidRDefault="005852F1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10,000.00</w:t>
            </w:r>
          </w:p>
        </w:tc>
        <w:tc>
          <w:tcPr>
            <w:tcW w:w="2268" w:type="dxa"/>
            <w:vAlign w:val="center"/>
          </w:tcPr>
          <w:p w:rsidR="005852F1" w:rsidRPr="007E5CCD" w:rsidRDefault="005852F1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7E5CCD" w:rsidRPr="007E5CCD" w:rsidTr="00EE286C">
        <w:tc>
          <w:tcPr>
            <w:tcW w:w="709" w:type="dxa"/>
            <w:vAlign w:val="center"/>
          </w:tcPr>
          <w:p w:rsidR="007E5CCD" w:rsidRPr="007E5CCD" w:rsidDel="000F472D" w:rsidRDefault="007E5CCD" w:rsidP="007E5CC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7E5CCD" w:rsidRPr="007E5CCD" w:rsidRDefault="007E5CCD" w:rsidP="007E5CC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河北双鸽食品股份有限公司</w:t>
            </w:r>
          </w:p>
        </w:tc>
        <w:tc>
          <w:tcPr>
            <w:tcW w:w="1842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5,000.00</w:t>
            </w:r>
          </w:p>
        </w:tc>
        <w:tc>
          <w:tcPr>
            <w:tcW w:w="2268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7E5CCD" w:rsidRPr="007E5CCD" w:rsidTr="00EE286C">
        <w:tc>
          <w:tcPr>
            <w:tcW w:w="709" w:type="dxa"/>
            <w:vAlign w:val="center"/>
          </w:tcPr>
          <w:p w:rsidR="007E5CCD" w:rsidRPr="007E5CCD" w:rsidDel="000F472D" w:rsidRDefault="007E5CCD" w:rsidP="007E5CC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686" w:type="dxa"/>
            <w:vAlign w:val="center"/>
          </w:tcPr>
          <w:p w:rsidR="007E5CCD" w:rsidRPr="007E5CCD" w:rsidRDefault="007E5CCD" w:rsidP="007E5CC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深圳市振华新材料股份有限公司</w:t>
            </w:r>
          </w:p>
        </w:tc>
        <w:tc>
          <w:tcPr>
            <w:tcW w:w="1842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20,000.00</w:t>
            </w:r>
          </w:p>
        </w:tc>
        <w:tc>
          <w:tcPr>
            <w:tcW w:w="2268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7E5CCD" w:rsidRPr="007E5CCD" w:rsidTr="00EE286C">
        <w:tc>
          <w:tcPr>
            <w:tcW w:w="709" w:type="dxa"/>
            <w:vAlign w:val="center"/>
          </w:tcPr>
          <w:p w:rsidR="007E5CCD" w:rsidRPr="007E5CCD" w:rsidDel="000F472D" w:rsidRDefault="007E5CCD" w:rsidP="007E5CC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7E5CCD" w:rsidRPr="007E5CCD" w:rsidRDefault="007E5CCD" w:rsidP="007E5CC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贵州盘江龙盟新型环保材料有限公司</w:t>
            </w:r>
          </w:p>
        </w:tc>
        <w:tc>
          <w:tcPr>
            <w:tcW w:w="1842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3,000.00</w:t>
            </w:r>
          </w:p>
        </w:tc>
        <w:tc>
          <w:tcPr>
            <w:tcW w:w="2268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7E5CCD" w:rsidRPr="007E5CCD" w:rsidTr="00EE286C">
        <w:tc>
          <w:tcPr>
            <w:tcW w:w="709" w:type="dxa"/>
            <w:vAlign w:val="center"/>
          </w:tcPr>
          <w:p w:rsidR="007E5CCD" w:rsidRPr="007E5CCD" w:rsidDel="000F472D" w:rsidRDefault="007E5CCD" w:rsidP="007E5CC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7E5CCD" w:rsidRPr="007E5CCD" w:rsidRDefault="007E5CCD" w:rsidP="007E5CC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北京大伟嘉生物技术股份有限公司</w:t>
            </w:r>
          </w:p>
        </w:tc>
        <w:tc>
          <w:tcPr>
            <w:tcW w:w="1842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10,000.00</w:t>
            </w:r>
          </w:p>
        </w:tc>
        <w:tc>
          <w:tcPr>
            <w:tcW w:w="2268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7E5CCD" w:rsidRPr="007E5CCD" w:rsidTr="00EE286C">
        <w:tc>
          <w:tcPr>
            <w:tcW w:w="709" w:type="dxa"/>
            <w:vAlign w:val="center"/>
          </w:tcPr>
          <w:p w:rsidR="007E5CCD" w:rsidRPr="007E5CCD" w:rsidDel="000F472D" w:rsidRDefault="007E5CCD" w:rsidP="007E5CC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86" w:type="dxa"/>
            <w:vAlign w:val="center"/>
          </w:tcPr>
          <w:p w:rsidR="007E5CCD" w:rsidRPr="007E5CCD" w:rsidRDefault="007E5CCD" w:rsidP="007E5CC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国峰清源生物能源有限责任公司</w:t>
            </w:r>
          </w:p>
        </w:tc>
        <w:tc>
          <w:tcPr>
            <w:tcW w:w="1842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,000.00</w:t>
            </w:r>
          </w:p>
        </w:tc>
        <w:tc>
          <w:tcPr>
            <w:tcW w:w="2268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7E5CCD" w:rsidRPr="007E5CCD" w:rsidTr="00EE286C">
        <w:tc>
          <w:tcPr>
            <w:tcW w:w="709" w:type="dxa"/>
            <w:vAlign w:val="center"/>
          </w:tcPr>
          <w:p w:rsidR="007E5CCD" w:rsidRPr="007E5CCD" w:rsidDel="000F472D" w:rsidRDefault="007E5CCD" w:rsidP="007E5CC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86" w:type="dxa"/>
            <w:vAlign w:val="center"/>
          </w:tcPr>
          <w:p w:rsidR="007E5CCD" w:rsidRPr="007E5CCD" w:rsidRDefault="007E5CCD" w:rsidP="007E5CC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青海省临空经济区开发投资有限公司</w:t>
            </w:r>
          </w:p>
        </w:tc>
        <w:tc>
          <w:tcPr>
            <w:tcW w:w="1842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</w:t>
            </w: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,000.00</w:t>
            </w:r>
          </w:p>
        </w:tc>
        <w:tc>
          <w:tcPr>
            <w:tcW w:w="2268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7E5CCD" w:rsidRPr="007E5CCD" w:rsidTr="00EE286C">
        <w:tc>
          <w:tcPr>
            <w:tcW w:w="709" w:type="dxa"/>
            <w:vAlign w:val="center"/>
          </w:tcPr>
          <w:p w:rsidR="007E5CCD" w:rsidRPr="007E5CCD" w:rsidRDefault="007E5CCD" w:rsidP="007E5C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E5CCD" w:rsidRPr="007E5CCD" w:rsidRDefault="007E5CCD" w:rsidP="007E5CCD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亿利生态修复股份有限公司</w:t>
            </w:r>
          </w:p>
        </w:tc>
        <w:tc>
          <w:tcPr>
            <w:tcW w:w="1842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10,000.00</w:t>
            </w:r>
          </w:p>
        </w:tc>
        <w:tc>
          <w:tcPr>
            <w:tcW w:w="2268" w:type="dxa"/>
            <w:vAlign w:val="center"/>
          </w:tcPr>
          <w:p w:rsidR="007E5CCD" w:rsidRPr="007E5CCD" w:rsidRDefault="007E5CCD" w:rsidP="007E5CCD">
            <w:pPr>
              <w:jc w:val="center"/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7E5CCD" w:rsidRPr="007E5CCD" w:rsidTr="00EE286C">
        <w:tc>
          <w:tcPr>
            <w:tcW w:w="709" w:type="dxa"/>
            <w:vAlign w:val="center"/>
          </w:tcPr>
          <w:p w:rsidR="007E5CCD" w:rsidRPr="007E5CCD" w:rsidRDefault="007E5CCD" w:rsidP="007E5C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7E5CCD" w:rsidRPr="007E5CCD" w:rsidRDefault="007E5CCD" w:rsidP="007E5CCD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石门县文化旅游发展有限公司</w:t>
            </w:r>
          </w:p>
        </w:tc>
        <w:tc>
          <w:tcPr>
            <w:tcW w:w="1842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3,000.00</w:t>
            </w:r>
          </w:p>
        </w:tc>
        <w:tc>
          <w:tcPr>
            <w:tcW w:w="2268" w:type="dxa"/>
            <w:vAlign w:val="center"/>
          </w:tcPr>
          <w:p w:rsidR="007E5CCD" w:rsidRPr="007E5CCD" w:rsidRDefault="007E5CCD" w:rsidP="007E5CCD">
            <w:pPr>
              <w:jc w:val="center"/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7E5CCD" w:rsidRPr="007E5CCD" w:rsidTr="00EE286C">
        <w:tc>
          <w:tcPr>
            <w:tcW w:w="709" w:type="dxa"/>
            <w:vAlign w:val="center"/>
          </w:tcPr>
          <w:p w:rsidR="007E5CCD" w:rsidRPr="007E5CCD" w:rsidRDefault="007E5CCD" w:rsidP="007E5C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E5CCD" w:rsidRPr="007E5CCD" w:rsidRDefault="007E5CCD" w:rsidP="007E5CCD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青海西部镁业有限公司</w:t>
            </w:r>
          </w:p>
        </w:tc>
        <w:tc>
          <w:tcPr>
            <w:tcW w:w="1842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</w:t>
            </w: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,000.00</w:t>
            </w:r>
          </w:p>
        </w:tc>
        <w:tc>
          <w:tcPr>
            <w:tcW w:w="2268" w:type="dxa"/>
            <w:vAlign w:val="center"/>
          </w:tcPr>
          <w:p w:rsidR="007E5CCD" w:rsidRPr="007E5CCD" w:rsidRDefault="007E5CCD" w:rsidP="007E5CCD">
            <w:pPr>
              <w:jc w:val="center"/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7E5CCD" w:rsidRPr="007E5CCD" w:rsidTr="00EE286C">
        <w:tc>
          <w:tcPr>
            <w:tcW w:w="709" w:type="dxa"/>
            <w:vAlign w:val="center"/>
          </w:tcPr>
          <w:p w:rsidR="007E5CCD" w:rsidRPr="007E5CCD" w:rsidRDefault="007E5CCD" w:rsidP="007E5C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7E5CCD" w:rsidRPr="007E5CCD" w:rsidRDefault="007E5CCD" w:rsidP="007E5CCD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河北艾斯特瑞亚科技有限责任公司</w:t>
            </w:r>
          </w:p>
        </w:tc>
        <w:tc>
          <w:tcPr>
            <w:tcW w:w="1842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,</w:t>
            </w:r>
            <w:r w:rsidRPr="007E5CCD">
              <w:rPr>
                <w:rFonts w:ascii="仿宋" w:eastAsia="仿宋" w:hAnsi="仿宋" w:cs="宋体"/>
                <w:color w:val="000000"/>
                <w:kern w:val="0"/>
                <w:szCs w:val="21"/>
              </w:rPr>
              <w:t>0</w:t>
            </w: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00.00</w:t>
            </w:r>
          </w:p>
        </w:tc>
        <w:tc>
          <w:tcPr>
            <w:tcW w:w="2268" w:type="dxa"/>
            <w:vAlign w:val="center"/>
          </w:tcPr>
          <w:p w:rsidR="007E5CCD" w:rsidRPr="007E5CCD" w:rsidRDefault="007E5CCD" w:rsidP="007E5CCD">
            <w:pPr>
              <w:jc w:val="center"/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7E5CCD" w:rsidRPr="007E5CCD" w:rsidTr="00EE286C">
        <w:tc>
          <w:tcPr>
            <w:tcW w:w="709" w:type="dxa"/>
            <w:vAlign w:val="center"/>
          </w:tcPr>
          <w:p w:rsidR="007E5CCD" w:rsidRPr="007E5CCD" w:rsidRDefault="007E5CCD" w:rsidP="007E5C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7E5CCD" w:rsidRPr="007E5CCD" w:rsidRDefault="007E5CCD" w:rsidP="007E5CCD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中国南方稀土集团有限公司</w:t>
            </w:r>
          </w:p>
        </w:tc>
        <w:tc>
          <w:tcPr>
            <w:tcW w:w="1842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15,000.00</w:t>
            </w:r>
          </w:p>
        </w:tc>
        <w:tc>
          <w:tcPr>
            <w:tcW w:w="2268" w:type="dxa"/>
            <w:vAlign w:val="center"/>
          </w:tcPr>
          <w:p w:rsidR="007E5CCD" w:rsidRPr="007E5CCD" w:rsidRDefault="007E5CCD" w:rsidP="007E5CCD">
            <w:pPr>
              <w:jc w:val="center"/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7E5CCD" w:rsidRPr="007A3D13" w:rsidTr="00EE286C">
        <w:tc>
          <w:tcPr>
            <w:tcW w:w="4395" w:type="dxa"/>
            <w:gridSpan w:val="2"/>
            <w:vAlign w:val="center"/>
          </w:tcPr>
          <w:p w:rsidR="007E5CCD" w:rsidRPr="007E5CCD" w:rsidRDefault="007E5CCD" w:rsidP="007E5CC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842" w:type="dxa"/>
            <w:vAlign w:val="center"/>
          </w:tcPr>
          <w:p w:rsidR="007E5CCD" w:rsidRDefault="007E5CCD" w:rsidP="007B1861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1</w:t>
            </w:r>
            <w:r w:rsidR="007B1861"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  <w:t>6</w:t>
            </w:r>
            <w:r w:rsidRPr="007E5CCD"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  <w:t>1</w:t>
            </w:r>
            <w:r w:rsidRPr="007E5CCD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,</w:t>
            </w:r>
            <w:r w:rsidRPr="007E5CCD"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  <w:t>0</w:t>
            </w:r>
            <w:r w:rsidRPr="007E5CCD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00.00</w:t>
            </w:r>
          </w:p>
        </w:tc>
        <w:tc>
          <w:tcPr>
            <w:tcW w:w="2268" w:type="dxa"/>
            <w:vAlign w:val="center"/>
          </w:tcPr>
          <w:p w:rsid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DD6319" w:rsidRPr="004A1A67" w:rsidRDefault="00DD6319" w:rsidP="00DD6319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Pr="004A1A67">
        <w:rPr>
          <w:rFonts w:ascii="仿宋" w:eastAsia="仿宋" w:hAnsi="仿宋" w:hint="eastAsia"/>
          <w:sz w:val="32"/>
          <w:szCs w:val="32"/>
        </w:rPr>
        <w:t>负债分析</w:t>
      </w:r>
    </w:p>
    <w:p w:rsidR="00DD6319" w:rsidRDefault="00DD6319" w:rsidP="00DD6319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截止</w:t>
      </w:r>
      <w:r w:rsidRPr="004A1A67"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8</w:t>
      </w:r>
      <w:r w:rsidRPr="004A1A67">
        <w:rPr>
          <w:rFonts w:ascii="仿宋" w:eastAsia="仿宋" w:hAnsi="仿宋" w:hint="eastAsia"/>
          <w:sz w:val="32"/>
          <w:szCs w:val="32"/>
        </w:rPr>
        <w:t>年</w:t>
      </w:r>
      <w:r w:rsidR="006C17F5">
        <w:rPr>
          <w:rFonts w:ascii="仿宋" w:eastAsia="仿宋" w:hAnsi="仿宋" w:hint="eastAsia"/>
          <w:sz w:val="32"/>
          <w:szCs w:val="32"/>
        </w:rPr>
        <w:t>三季度末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A1A67">
        <w:rPr>
          <w:rFonts w:ascii="仿宋" w:eastAsia="仿宋" w:hAnsi="仿宋"/>
          <w:sz w:val="32"/>
          <w:szCs w:val="32"/>
        </w:rPr>
        <w:t>公司负债总额</w:t>
      </w:r>
      <w:r w:rsidR="00506D12" w:rsidRPr="0044450D">
        <w:rPr>
          <w:rFonts w:ascii="仿宋" w:eastAsia="仿宋" w:hAnsi="仿宋"/>
          <w:sz w:val="32"/>
          <w:szCs w:val="32"/>
        </w:rPr>
        <w:t>1,001.69</w:t>
      </w:r>
      <w:r>
        <w:rPr>
          <w:rFonts w:ascii="仿宋" w:eastAsia="仿宋" w:hAnsi="仿宋" w:hint="eastAsia"/>
          <w:sz w:val="32"/>
          <w:szCs w:val="32"/>
        </w:rPr>
        <w:t>万</w:t>
      </w:r>
      <w:r w:rsidRPr="004A1A67">
        <w:rPr>
          <w:rFonts w:ascii="仿宋" w:eastAsia="仿宋" w:hAnsi="仿宋"/>
          <w:sz w:val="32"/>
          <w:szCs w:val="32"/>
        </w:rPr>
        <w:t>元，</w:t>
      </w:r>
      <w:r>
        <w:rPr>
          <w:rFonts w:ascii="仿宋" w:eastAsia="仿宋" w:hAnsi="仿宋" w:hint="eastAsia"/>
          <w:sz w:val="32"/>
          <w:szCs w:val="32"/>
        </w:rPr>
        <w:t>为当年应缴未缴的企业所得税。</w:t>
      </w:r>
    </w:p>
    <w:p w:rsidR="00DD6319" w:rsidRDefault="00DD6319" w:rsidP="00DD6319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（三）所有者权益分析</w:t>
      </w:r>
    </w:p>
    <w:p w:rsidR="00DD6319" w:rsidRPr="004A1A67" w:rsidRDefault="00DD6319" w:rsidP="00DD6319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截止</w:t>
      </w:r>
      <w:r w:rsidRPr="004A1A67"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8年</w:t>
      </w:r>
      <w:r w:rsidR="006C17F5">
        <w:rPr>
          <w:rFonts w:ascii="仿宋" w:eastAsia="仿宋" w:hAnsi="仿宋" w:hint="eastAsia"/>
          <w:sz w:val="32"/>
          <w:szCs w:val="32"/>
        </w:rPr>
        <w:t>三季度末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A1A67">
        <w:rPr>
          <w:rFonts w:ascii="仿宋" w:eastAsia="仿宋" w:hAnsi="仿宋"/>
          <w:sz w:val="32"/>
          <w:szCs w:val="32"/>
        </w:rPr>
        <w:t>公司</w:t>
      </w:r>
      <w:r w:rsidR="00DA2315">
        <w:rPr>
          <w:rFonts w:ascii="仿宋" w:eastAsia="仿宋" w:hAnsi="仿宋" w:hint="eastAsia"/>
          <w:sz w:val="32"/>
          <w:szCs w:val="32"/>
        </w:rPr>
        <w:t>三期增资</w:t>
      </w:r>
      <w:r w:rsidR="00DA2315" w:rsidRPr="00DA2315">
        <w:rPr>
          <w:rFonts w:ascii="仿宋" w:eastAsia="仿宋" w:hAnsi="仿宋" w:hint="eastAsia"/>
          <w:sz w:val="32"/>
          <w:szCs w:val="32"/>
        </w:rPr>
        <w:t>318,268.57万元</w:t>
      </w:r>
      <w:r w:rsidR="00DA2315">
        <w:rPr>
          <w:rFonts w:ascii="仿宋" w:eastAsia="仿宋" w:hAnsi="仿宋" w:hint="eastAsia"/>
          <w:sz w:val="32"/>
          <w:szCs w:val="32"/>
        </w:rPr>
        <w:t>已全部收到。</w:t>
      </w:r>
      <w:r>
        <w:rPr>
          <w:rFonts w:ascii="仿宋" w:eastAsia="仿宋" w:hAnsi="仿宋" w:hint="eastAsia"/>
          <w:sz w:val="32"/>
          <w:szCs w:val="32"/>
        </w:rPr>
        <w:t>所有者权益</w:t>
      </w:r>
      <w:r w:rsidRPr="004A1A67">
        <w:rPr>
          <w:rFonts w:ascii="仿宋" w:eastAsia="仿宋" w:hAnsi="仿宋"/>
          <w:sz w:val="32"/>
          <w:szCs w:val="32"/>
        </w:rPr>
        <w:t>总额</w:t>
      </w:r>
      <w:r w:rsidR="00E87B8B" w:rsidRPr="00E87B8B">
        <w:rPr>
          <w:rFonts w:ascii="仿宋" w:eastAsia="仿宋" w:hAnsi="仿宋"/>
          <w:sz w:val="32"/>
          <w:szCs w:val="32"/>
        </w:rPr>
        <w:t>1,569,664.49</w:t>
      </w:r>
      <w:r w:rsidRPr="00E87B8B">
        <w:rPr>
          <w:rFonts w:ascii="仿宋" w:eastAsia="仿宋" w:hAnsi="仿宋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，其中：实收资本</w:t>
      </w:r>
      <w:r w:rsidR="00E87B8B" w:rsidRPr="00E87B8B">
        <w:rPr>
          <w:rFonts w:ascii="仿宋" w:eastAsia="仿宋" w:hAnsi="仿宋"/>
          <w:sz w:val="32"/>
          <w:szCs w:val="32"/>
        </w:rPr>
        <w:t>1,537,616.62</w:t>
      </w:r>
      <w:r w:rsidRPr="00E87B8B">
        <w:rPr>
          <w:rFonts w:ascii="仿宋" w:eastAsia="仿宋" w:hAnsi="仿宋" w:hint="eastAsia"/>
          <w:sz w:val="32"/>
          <w:szCs w:val="32"/>
        </w:rPr>
        <w:t>万</w:t>
      </w:r>
      <w:r>
        <w:rPr>
          <w:rFonts w:ascii="仿宋" w:eastAsia="仿宋" w:hAnsi="仿宋" w:hint="eastAsia"/>
          <w:sz w:val="32"/>
          <w:szCs w:val="32"/>
        </w:rPr>
        <w:t>元、</w:t>
      </w:r>
      <w:r w:rsidR="006A040F">
        <w:rPr>
          <w:rFonts w:ascii="仿宋" w:eastAsia="仿宋" w:hAnsi="仿宋" w:hint="eastAsia"/>
          <w:sz w:val="32"/>
          <w:szCs w:val="32"/>
        </w:rPr>
        <w:t>资本公积951.95万元，</w:t>
      </w:r>
      <w:r>
        <w:rPr>
          <w:rFonts w:ascii="仿宋" w:eastAsia="仿宋" w:hAnsi="仿宋" w:hint="eastAsia"/>
          <w:sz w:val="32"/>
          <w:szCs w:val="32"/>
        </w:rPr>
        <w:t>经营累计形成的未分配利润</w:t>
      </w:r>
      <w:r w:rsidR="00E87B8B" w:rsidRPr="00E87B8B">
        <w:rPr>
          <w:rFonts w:ascii="仿宋" w:eastAsia="仿宋" w:hAnsi="仿宋"/>
          <w:sz w:val="32"/>
          <w:szCs w:val="32"/>
        </w:rPr>
        <w:t>29,263.97</w:t>
      </w:r>
      <w:r w:rsidRPr="00E87B8B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，以及按照2017年当年净利润弥补以前年度亏损后余额的10%计提的法定盈余</w:t>
      </w:r>
      <w:r>
        <w:rPr>
          <w:rFonts w:ascii="仿宋" w:eastAsia="仿宋" w:hAnsi="仿宋" w:hint="eastAsia"/>
          <w:sz w:val="32"/>
          <w:szCs w:val="32"/>
        </w:rPr>
        <w:lastRenderedPageBreak/>
        <w:t>公积1,831.95万元。</w:t>
      </w:r>
    </w:p>
    <w:p w:rsidR="00520CDE" w:rsidRPr="004A1A67" w:rsidRDefault="00AD6E58" w:rsidP="00E266D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 w:rsidR="0013677B">
        <w:rPr>
          <w:rFonts w:ascii="仿宋" w:eastAsia="仿宋" w:hAnsi="仿宋" w:hint="eastAsia"/>
          <w:sz w:val="32"/>
          <w:szCs w:val="32"/>
        </w:rPr>
        <w:t>、</w:t>
      </w:r>
      <w:r w:rsidR="00520CDE" w:rsidRPr="004A1A67">
        <w:rPr>
          <w:rFonts w:ascii="仿宋" w:eastAsia="仿宋" w:hAnsi="仿宋" w:hint="eastAsia"/>
          <w:sz w:val="32"/>
          <w:szCs w:val="32"/>
        </w:rPr>
        <w:t>利润表</w:t>
      </w:r>
    </w:p>
    <w:p w:rsidR="00EE4070" w:rsidRDefault="00C0593E" w:rsidP="00EB648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截至2018年</w:t>
      </w:r>
      <w:r w:rsidR="004E0988">
        <w:rPr>
          <w:rFonts w:ascii="仿宋" w:eastAsia="仿宋" w:hAnsi="仿宋" w:hint="eastAsia"/>
          <w:sz w:val="32"/>
          <w:szCs w:val="32"/>
        </w:rPr>
        <w:t>三季度末</w:t>
      </w:r>
      <w:r w:rsidR="000511B5">
        <w:rPr>
          <w:rFonts w:ascii="仿宋" w:eastAsia="仿宋" w:hAnsi="仿宋" w:hint="eastAsia"/>
          <w:sz w:val="32"/>
          <w:szCs w:val="32"/>
        </w:rPr>
        <w:t>，</w:t>
      </w:r>
      <w:r w:rsidR="00EE4070" w:rsidRPr="004A1A67">
        <w:rPr>
          <w:rFonts w:ascii="仿宋" w:eastAsia="仿宋" w:hAnsi="仿宋" w:hint="eastAsia"/>
          <w:sz w:val="32"/>
          <w:szCs w:val="32"/>
        </w:rPr>
        <w:t>公司</w:t>
      </w:r>
      <w:r w:rsidR="00940CF1">
        <w:rPr>
          <w:rFonts w:ascii="仿宋" w:eastAsia="仿宋" w:hAnsi="仿宋" w:hint="eastAsia"/>
          <w:sz w:val="32"/>
          <w:szCs w:val="32"/>
        </w:rPr>
        <w:t>实现</w:t>
      </w:r>
      <w:r w:rsidR="004704BF">
        <w:rPr>
          <w:rFonts w:ascii="仿宋" w:eastAsia="仿宋" w:hAnsi="仿宋" w:hint="eastAsia"/>
          <w:sz w:val="32"/>
          <w:szCs w:val="32"/>
        </w:rPr>
        <w:t>投资收益</w:t>
      </w:r>
      <w:r w:rsidR="00483BD6" w:rsidRPr="00483BD6">
        <w:rPr>
          <w:rFonts w:ascii="仿宋" w:eastAsia="仿宋" w:hAnsi="仿宋"/>
          <w:sz w:val="32"/>
          <w:szCs w:val="32"/>
        </w:rPr>
        <w:t>22,426.06</w:t>
      </w:r>
      <w:r w:rsidR="00EE4070" w:rsidRPr="00483BD6">
        <w:rPr>
          <w:rFonts w:ascii="仿宋" w:eastAsia="仿宋" w:hAnsi="仿宋" w:hint="eastAsia"/>
          <w:sz w:val="32"/>
          <w:szCs w:val="32"/>
        </w:rPr>
        <w:t>万元</w:t>
      </w:r>
      <w:r w:rsidR="00EE4070">
        <w:rPr>
          <w:rFonts w:ascii="仿宋" w:eastAsia="仿宋" w:hAnsi="仿宋" w:hint="eastAsia"/>
          <w:sz w:val="32"/>
          <w:szCs w:val="32"/>
        </w:rPr>
        <w:t>,</w:t>
      </w:r>
      <w:r w:rsidR="006B4AC8">
        <w:rPr>
          <w:rFonts w:ascii="仿宋" w:eastAsia="仿宋" w:hAnsi="仿宋" w:hint="eastAsia"/>
          <w:sz w:val="32"/>
          <w:szCs w:val="32"/>
        </w:rPr>
        <w:t>手续费及佣金净支出</w:t>
      </w:r>
      <w:r w:rsidR="00483BD6" w:rsidRPr="00483BD6">
        <w:rPr>
          <w:rFonts w:ascii="仿宋" w:eastAsia="仿宋" w:hAnsi="仿宋"/>
          <w:sz w:val="32"/>
          <w:szCs w:val="32"/>
        </w:rPr>
        <w:t>9,348.11</w:t>
      </w:r>
      <w:r w:rsidR="006B4AC8" w:rsidRPr="00483BD6">
        <w:rPr>
          <w:rFonts w:ascii="仿宋" w:eastAsia="仿宋" w:hAnsi="仿宋" w:hint="eastAsia"/>
          <w:sz w:val="32"/>
          <w:szCs w:val="32"/>
        </w:rPr>
        <w:t>万</w:t>
      </w:r>
      <w:r w:rsidR="006B4AC8">
        <w:rPr>
          <w:rFonts w:ascii="仿宋" w:eastAsia="仿宋" w:hAnsi="仿宋" w:hint="eastAsia"/>
          <w:sz w:val="32"/>
          <w:szCs w:val="32"/>
        </w:rPr>
        <w:t>元，管理费用</w:t>
      </w:r>
      <w:r w:rsidR="00483BD6">
        <w:rPr>
          <w:rFonts w:ascii="仿宋" w:eastAsia="仿宋" w:hAnsi="仿宋" w:hint="eastAsia"/>
          <w:sz w:val="32"/>
          <w:szCs w:val="32"/>
        </w:rPr>
        <w:t>48</w:t>
      </w:r>
      <w:r w:rsidR="00F620EC">
        <w:rPr>
          <w:rFonts w:ascii="仿宋" w:eastAsia="仿宋" w:hAnsi="仿宋" w:hint="eastAsia"/>
          <w:sz w:val="32"/>
          <w:szCs w:val="32"/>
        </w:rPr>
        <w:t>.</w:t>
      </w:r>
      <w:r w:rsidR="00483BD6">
        <w:rPr>
          <w:rFonts w:ascii="仿宋" w:eastAsia="仿宋" w:hAnsi="仿宋" w:hint="eastAsia"/>
          <w:sz w:val="32"/>
          <w:szCs w:val="32"/>
        </w:rPr>
        <w:t>55</w:t>
      </w:r>
      <w:r w:rsidR="006B4AC8">
        <w:rPr>
          <w:rFonts w:ascii="仿宋" w:eastAsia="仿宋" w:hAnsi="仿宋" w:hint="eastAsia"/>
          <w:sz w:val="32"/>
          <w:szCs w:val="32"/>
        </w:rPr>
        <w:t>万元，</w:t>
      </w:r>
      <w:r w:rsidR="00DE6938">
        <w:rPr>
          <w:rFonts w:ascii="仿宋" w:eastAsia="仿宋" w:hAnsi="仿宋" w:hint="eastAsia"/>
          <w:sz w:val="32"/>
          <w:szCs w:val="32"/>
        </w:rPr>
        <w:t>财务费用</w:t>
      </w:r>
      <w:r w:rsidR="00F620EC">
        <w:rPr>
          <w:rFonts w:ascii="仿宋" w:eastAsia="仿宋" w:hAnsi="仿宋" w:hint="eastAsia"/>
          <w:sz w:val="32"/>
          <w:szCs w:val="32"/>
        </w:rPr>
        <w:t>-</w:t>
      </w:r>
      <w:r w:rsidR="00483BD6">
        <w:rPr>
          <w:rFonts w:ascii="仿宋" w:eastAsia="仿宋" w:hAnsi="仿宋" w:hint="eastAsia"/>
          <w:sz w:val="32"/>
          <w:szCs w:val="32"/>
        </w:rPr>
        <w:t>4048.14</w:t>
      </w:r>
      <w:r w:rsidR="00A463A6">
        <w:rPr>
          <w:rFonts w:ascii="仿宋" w:eastAsia="仿宋" w:hAnsi="仿宋" w:hint="eastAsia"/>
          <w:sz w:val="32"/>
          <w:szCs w:val="32"/>
        </w:rPr>
        <w:t>万元，</w:t>
      </w:r>
      <w:r w:rsidR="00EE4070" w:rsidRPr="004A1A67">
        <w:rPr>
          <w:rFonts w:ascii="仿宋" w:eastAsia="仿宋" w:hAnsi="仿宋" w:hint="eastAsia"/>
          <w:sz w:val="32"/>
          <w:szCs w:val="32"/>
        </w:rPr>
        <w:t>利润总额</w:t>
      </w:r>
      <w:r w:rsidR="00DE224F" w:rsidRPr="00DE224F">
        <w:rPr>
          <w:rFonts w:ascii="仿宋" w:eastAsia="仿宋" w:hAnsi="仿宋"/>
          <w:sz w:val="32"/>
          <w:szCs w:val="32"/>
        </w:rPr>
        <w:t>16,991.59</w:t>
      </w:r>
      <w:r w:rsidR="00EE4070" w:rsidRPr="00DE224F">
        <w:rPr>
          <w:rFonts w:ascii="仿宋" w:eastAsia="仿宋" w:hAnsi="仿宋" w:hint="eastAsia"/>
          <w:sz w:val="32"/>
          <w:szCs w:val="32"/>
        </w:rPr>
        <w:t>万元</w:t>
      </w:r>
      <w:r w:rsidR="00EE4070">
        <w:rPr>
          <w:rFonts w:ascii="仿宋" w:eastAsia="仿宋" w:hAnsi="仿宋" w:hint="eastAsia"/>
          <w:sz w:val="32"/>
          <w:szCs w:val="32"/>
        </w:rPr>
        <w:t>,</w:t>
      </w:r>
      <w:r w:rsidR="00EE4070" w:rsidRPr="004A1A67">
        <w:rPr>
          <w:rFonts w:ascii="仿宋" w:eastAsia="仿宋" w:hAnsi="仿宋" w:hint="eastAsia"/>
          <w:sz w:val="32"/>
          <w:szCs w:val="32"/>
        </w:rPr>
        <w:t>净利润</w:t>
      </w:r>
      <w:r w:rsidR="00DE224F" w:rsidRPr="00DE224F">
        <w:rPr>
          <w:rFonts w:ascii="仿宋" w:eastAsia="仿宋" w:hAnsi="仿宋"/>
          <w:sz w:val="32"/>
          <w:szCs w:val="32"/>
        </w:rPr>
        <w:t>12,776.40</w:t>
      </w:r>
      <w:r w:rsidR="00EE4070" w:rsidRPr="00DE224F">
        <w:rPr>
          <w:rFonts w:ascii="仿宋" w:eastAsia="仿宋" w:hAnsi="仿宋" w:hint="eastAsia"/>
          <w:sz w:val="32"/>
          <w:szCs w:val="32"/>
        </w:rPr>
        <w:t>万元</w:t>
      </w:r>
      <w:r w:rsidR="00CA5FC2">
        <w:rPr>
          <w:rFonts w:ascii="仿宋" w:eastAsia="仿宋" w:hAnsi="仿宋" w:hint="eastAsia"/>
          <w:sz w:val="32"/>
          <w:szCs w:val="32"/>
        </w:rPr>
        <w:t>。</w:t>
      </w:r>
      <w:r w:rsidR="00E31C91" w:rsidRPr="004A1A67">
        <w:rPr>
          <w:rFonts w:ascii="仿宋" w:eastAsia="仿宋" w:hAnsi="仿宋" w:hint="eastAsia"/>
          <w:sz w:val="32"/>
          <w:szCs w:val="32"/>
        </w:rPr>
        <w:t>说明如下：</w:t>
      </w:r>
    </w:p>
    <w:p w:rsidR="00722047" w:rsidRPr="00660DCD" w:rsidRDefault="00D97A36" w:rsidP="00660D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E94DF6">
        <w:rPr>
          <w:rFonts w:ascii="仿宋" w:eastAsia="仿宋" w:hAnsi="仿宋" w:hint="eastAsia"/>
          <w:sz w:val="32"/>
          <w:szCs w:val="32"/>
        </w:rPr>
        <w:t>投资收益</w:t>
      </w:r>
    </w:p>
    <w:p w:rsidR="00722047" w:rsidRPr="00660DCD" w:rsidRDefault="00C0593E" w:rsidP="00660D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截至2018年</w:t>
      </w:r>
      <w:r w:rsidR="00896FB8">
        <w:rPr>
          <w:rFonts w:ascii="仿宋" w:eastAsia="仿宋" w:hAnsi="仿宋" w:hint="eastAsia"/>
          <w:sz w:val="32"/>
          <w:szCs w:val="32"/>
        </w:rPr>
        <w:t>三季度末</w:t>
      </w:r>
      <w:r w:rsidR="004D165F">
        <w:rPr>
          <w:rFonts w:ascii="仿宋" w:eastAsia="仿宋" w:hAnsi="仿宋" w:hint="eastAsia"/>
          <w:sz w:val="32"/>
          <w:szCs w:val="32"/>
        </w:rPr>
        <w:t>，</w:t>
      </w:r>
      <w:r w:rsidR="0057577D">
        <w:rPr>
          <w:rFonts w:ascii="仿宋" w:eastAsia="仿宋" w:hAnsi="仿宋" w:hint="eastAsia"/>
          <w:sz w:val="32"/>
          <w:szCs w:val="32"/>
        </w:rPr>
        <w:t>实现投资收益合计</w:t>
      </w:r>
      <w:r w:rsidR="00896FB8" w:rsidRPr="00483BD6">
        <w:rPr>
          <w:rFonts w:ascii="仿宋" w:eastAsia="仿宋" w:hAnsi="仿宋"/>
          <w:sz w:val="32"/>
          <w:szCs w:val="32"/>
        </w:rPr>
        <w:t>22,426.06</w:t>
      </w:r>
      <w:r w:rsidR="0057577D">
        <w:rPr>
          <w:rFonts w:ascii="仿宋" w:eastAsia="仿宋" w:hAnsi="仿宋" w:hint="eastAsia"/>
          <w:sz w:val="32"/>
          <w:szCs w:val="32"/>
        </w:rPr>
        <w:t>万元，其中收到的保本型理财产品投资收益</w:t>
      </w:r>
      <w:r w:rsidR="00896FB8" w:rsidRPr="00896FB8">
        <w:rPr>
          <w:rFonts w:ascii="仿宋" w:eastAsia="仿宋" w:hAnsi="仿宋"/>
          <w:sz w:val="32"/>
          <w:szCs w:val="32"/>
        </w:rPr>
        <w:t>15,756.68</w:t>
      </w:r>
      <w:r w:rsidR="0057577D" w:rsidRPr="00896FB8">
        <w:rPr>
          <w:rFonts w:ascii="仿宋" w:eastAsia="仿宋" w:hAnsi="仿宋" w:hint="eastAsia"/>
          <w:sz w:val="32"/>
          <w:szCs w:val="32"/>
        </w:rPr>
        <w:t>万元</w:t>
      </w:r>
      <w:r w:rsidR="0057577D">
        <w:rPr>
          <w:rFonts w:ascii="仿宋" w:eastAsia="仿宋" w:hAnsi="仿宋" w:hint="eastAsia"/>
          <w:sz w:val="32"/>
          <w:szCs w:val="32"/>
        </w:rPr>
        <w:t>，债权投资项目投资收益</w:t>
      </w:r>
      <w:r w:rsidR="00896FB8" w:rsidRPr="00896FB8">
        <w:rPr>
          <w:rFonts w:ascii="仿宋" w:eastAsia="仿宋" w:hAnsi="仿宋"/>
          <w:sz w:val="32"/>
          <w:szCs w:val="32"/>
        </w:rPr>
        <w:t>5,484.02</w:t>
      </w:r>
      <w:r w:rsidR="0057577D" w:rsidRPr="00896FB8">
        <w:rPr>
          <w:rFonts w:ascii="仿宋" w:eastAsia="仿宋" w:hAnsi="仿宋" w:hint="eastAsia"/>
          <w:sz w:val="32"/>
          <w:szCs w:val="32"/>
        </w:rPr>
        <w:t>万元</w:t>
      </w:r>
      <w:r w:rsidR="00896FB8">
        <w:rPr>
          <w:rFonts w:ascii="仿宋" w:eastAsia="仿宋" w:hAnsi="仿宋" w:hint="eastAsia"/>
          <w:sz w:val="32"/>
          <w:szCs w:val="32"/>
        </w:rPr>
        <w:t>，股权投资类项目投资收益1,185.37万元</w:t>
      </w:r>
      <w:r w:rsidR="0057577D">
        <w:rPr>
          <w:rFonts w:ascii="仿宋" w:eastAsia="仿宋" w:hAnsi="仿宋" w:hint="eastAsia"/>
          <w:sz w:val="32"/>
          <w:szCs w:val="32"/>
        </w:rPr>
        <w:t>。</w:t>
      </w:r>
    </w:p>
    <w:p w:rsidR="00ED18C4" w:rsidRDefault="00D97A36" w:rsidP="00D97A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ED18C4">
        <w:rPr>
          <w:rFonts w:ascii="仿宋" w:eastAsia="仿宋" w:hAnsi="仿宋" w:hint="eastAsia"/>
          <w:sz w:val="32"/>
          <w:szCs w:val="32"/>
        </w:rPr>
        <w:t>手续费及佣金净支出</w:t>
      </w:r>
    </w:p>
    <w:p w:rsidR="00605381" w:rsidRDefault="00605381" w:rsidP="00DE56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按照委托管理协议</w:t>
      </w:r>
      <w:r w:rsidRPr="00660DCD">
        <w:rPr>
          <w:rFonts w:ascii="仿宋" w:eastAsia="仿宋" w:hAnsi="仿宋" w:hint="eastAsia"/>
          <w:sz w:val="32"/>
          <w:szCs w:val="32"/>
        </w:rPr>
        <w:t>支付</w:t>
      </w:r>
      <w:r>
        <w:rPr>
          <w:rFonts w:ascii="仿宋" w:eastAsia="仿宋" w:hAnsi="仿宋" w:hint="eastAsia"/>
          <w:sz w:val="32"/>
          <w:szCs w:val="32"/>
        </w:rPr>
        <w:t>2018</w:t>
      </w:r>
      <w:r w:rsidR="00A47F42">
        <w:rPr>
          <w:rFonts w:ascii="仿宋" w:eastAsia="仿宋" w:hAnsi="仿宋" w:hint="eastAsia"/>
          <w:sz w:val="32"/>
          <w:szCs w:val="32"/>
        </w:rPr>
        <w:t>年</w:t>
      </w:r>
      <w:r w:rsidR="00896FB8">
        <w:rPr>
          <w:rFonts w:ascii="仿宋" w:eastAsia="仿宋" w:hAnsi="仿宋" w:hint="eastAsia"/>
          <w:sz w:val="32"/>
          <w:szCs w:val="32"/>
        </w:rPr>
        <w:t>前三季度</w:t>
      </w:r>
      <w:r>
        <w:rPr>
          <w:rFonts w:ascii="仿宋" w:eastAsia="仿宋" w:hAnsi="仿宋" w:hint="eastAsia"/>
          <w:sz w:val="32"/>
          <w:szCs w:val="32"/>
        </w:rPr>
        <w:t>固定</w:t>
      </w:r>
      <w:r w:rsidRPr="00660DCD">
        <w:rPr>
          <w:rFonts w:ascii="仿宋" w:eastAsia="仿宋" w:hAnsi="仿宋" w:hint="eastAsia"/>
          <w:sz w:val="32"/>
          <w:szCs w:val="32"/>
        </w:rPr>
        <w:t>管理费</w:t>
      </w:r>
      <w:r w:rsidR="001F4329">
        <w:rPr>
          <w:rFonts w:ascii="仿宋" w:eastAsia="仿宋" w:hAnsi="仿宋" w:hint="eastAsia"/>
          <w:sz w:val="32"/>
          <w:szCs w:val="32"/>
        </w:rPr>
        <w:t>9,348</w:t>
      </w:r>
      <w:r>
        <w:rPr>
          <w:rFonts w:ascii="仿宋" w:eastAsia="仿宋" w:hAnsi="仿宋" w:hint="eastAsia"/>
          <w:sz w:val="32"/>
          <w:szCs w:val="32"/>
        </w:rPr>
        <w:t>.</w:t>
      </w:r>
      <w:r w:rsidR="001F4329">
        <w:rPr>
          <w:rFonts w:ascii="仿宋" w:eastAsia="仿宋" w:hAnsi="仿宋" w:hint="eastAsia"/>
          <w:sz w:val="32"/>
          <w:szCs w:val="32"/>
        </w:rPr>
        <w:t>11</w:t>
      </w:r>
      <w:r w:rsidRPr="00660DCD">
        <w:rPr>
          <w:rFonts w:ascii="仿宋" w:eastAsia="仿宋" w:hAnsi="仿宋" w:hint="eastAsia"/>
          <w:sz w:val="32"/>
          <w:szCs w:val="32"/>
        </w:rPr>
        <w:t>万元。</w:t>
      </w:r>
    </w:p>
    <w:p w:rsidR="00CD3C46" w:rsidRDefault="00D97A36" w:rsidP="00DE56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CD3C46">
        <w:rPr>
          <w:rFonts w:ascii="仿宋" w:eastAsia="仿宋" w:hAnsi="仿宋" w:hint="eastAsia"/>
          <w:sz w:val="32"/>
          <w:szCs w:val="32"/>
        </w:rPr>
        <w:t>管理费用</w:t>
      </w:r>
    </w:p>
    <w:p w:rsidR="00722047" w:rsidRPr="00660DCD" w:rsidRDefault="00C0593E" w:rsidP="002A24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截至2018年</w:t>
      </w:r>
      <w:r w:rsidR="009D2913">
        <w:rPr>
          <w:rFonts w:ascii="仿宋" w:eastAsia="仿宋" w:hAnsi="仿宋" w:hint="eastAsia"/>
          <w:sz w:val="32"/>
          <w:szCs w:val="32"/>
        </w:rPr>
        <w:t>三季度末</w:t>
      </w:r>
      <w:r w:rsidR="0062557A">
        <w:rPr>
          <w:rFonts w:ascii="仿宋" w:eastAsia="仿宋" w:hAnsi="仿宋" w:hint="eastAsia"/>
          <w:sz w:val="32"/>
          <w:szCs w:val="32"/>
        </w:rPr>
        <w:t>支付</w:t>
      </w:r>
      <w:r w:rsidR="00777965" w:rsidRPr="00660DCD">
        <w:rPr>
          <w:rFonts w:ascii="仿宋" w:eastAsia="仿宋" w:hAnsi="仿宋" w:hint="eastAsia"/>
          <w:sz w:val="32"/>
          <w:szCs w:val="32"/>
        </w:rPr>
        <w:t>管理费用</w:t>
      </w:r>
      <w:r w:rsidR="009D2913">
        <w:rPr>
          <w:rFonts w:ascii="仿宋" w:eastAsia="仿宋" w:hAnsi="仿宋" w:hint="eastAsia"/>
          <w:sz w:val="32"/>
          <w:szCs w:val="32"/>
        </w:rPr>
        <w:t>48</w:t>
      </w:r>
      <w:r w:rsidR="00605381">
        <w:rPr>
          <w:rFonts w:ascii="仿宋" w:eastAsia="仿宋" w:hAnsi="仿宋" w:hint="eastAsia"/>
          <w:sz w:val="32"/>
          <w:szCs w:val="32"/>
        </w:rPr>
        <w:t>.</w:t>
      </w:r>
      <w:r w:rsidR="009D2913">
        <w:rPr>
          <w:rFonts w:ascii="仿宋" w:eastAsia="仿宋" w:hAnsi="仿宋" w:hint="eastAsia"/>
          <w:sz w:val="32"/>
          <w:szCs w:val="32"/>
        </w:rPr>
        <w:t>55</w:t>
      </w:r>
      <w:r w:rsidR="00777965" w:rsidRPr="00660DCD">
        <w:rPr>
          <w:rFonts w:ascii="仿宋" w:eastAsia="仿宋" w:hAnsi="仿宋" w:hint="eastAsia"/>
          <w:sz w:val="32"/>
          <w:szCs w:val="32"/>
        </w:rPr>
        <w:t>万元</w:t>
      </w:r>
      <w:r w:rsidR="00777965">
        <w:rPr>
          <w:rFonts w:ascii="仿宋" w:eastAsia="仿宋" w:hAnsi="仿宋" w:hint="eastAsia"/>
          <w:sz w:val="32"/>
          <w:szCs w:val="32"/>
        </w:rPr>
        <w:t>，</w:t>
      </w:r>
      <w:r w:rsidR="00427610">
        <w:rPr>
          <w:rFonts w:ascii="仿宋" w:eastAsia="仿宋" w:hAnsi="仿宋" w:hint="eastAsia"/>
          <w:sz w:val="32"/>
          <w:szCs w:val="32"/>
        </w:rPr>
        <w:t>主要为</w:t>
      </w:r>
      <w:r w:rsidR="00605381">
        <w:rPr>
          <w:rFonts w:ascii="仿宋" w:eastAsia="仿宋" w:hAnsi="仿宋" w:hint="eastAsia"/>
          <w:sz w:val="32"/>
          <w:szCs w:val="32"/>
        </w:rPr>
        <w:t>中油长汀项目交易服务费13.85万元</w:t>
      </w:r>
      <w:r w:rsidR="009D2913">
        <w:rPr>
          <w:rFonts w:ascii="仿宋" w:eastAsia="仿宋" w:hAnsi="仿宋" w:hint="eastAsia"/>
          <w:sz w:val="32"/>
          <w:szCs w:val="32"/>
        </w:rPr>
        <w:t>，民勤中天审计及评估费18.87万元，年报审计费用8.96万元</w:t>
      </w:r>
      <w:r w:rsidR="00605381">
        <w:rPr>
          <w:rFonts w:ascii="仿宋" w:eastAsia="仿宋" w:hAnsi="仿宋" w:hint="eastAsia"/>
          <w:sz w:val="32"/>
          <w:szCs w:val="32"/>
        </w:rPr>
        <w:t>及年度股东大会会费6.87万元。</w:t>
      </w:r>
    </w:p>
    <w:p w:rsidR="00162C43" w:rsidRDefault="00D97A36" w:rsidP="00D757C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162C43">
        <w:rPr>
          <w:rFonts w:ascii="仿宋" w:eastAsia="仿宋" w:hAnsi="仿宋" w:hint="eastAsia"/>
          <w:sz w:val="32"/>
          <w:szCs w:val="32"/>
        </w:rPr>
        <w:t>财务费用</w:t>
      </w:r>
    </w:p>
    <w:p w:rsidR="00D43A9E" w:rsidRDefault="00D43A9E" w:rsidP="00D757C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（1）支出</w:t>
      </w:r>
    </w:p>
    <w:p w:rsidR="00D757C7" w:rsidRDefault="00242884" w:rsidP="00D757C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支付</w:t>
      </w:r>
      <w:r w:rsidR="00D43A9E">
        <w:rPr>
          <w:rFonts w:ascii="仿宋" w:eastAsia="仿宋" w:hAnsi="仿宋" w:hint="eastAsia"/>
          <w:sz w:val="32"/>
          <w:szCs w:val="32"/>
        </w:rPr>
        <w:t>委托贷款</w:t>
      </w:r>
      <w:r w:rsidR="00A47F42">
        <w:rPr>
          <w:rFonts w:ascii="仿宋" w:eastAsia="仿宋" w:hAnsi="仿宋" w:hint="eastAsia"/>
          <w:sz w:val="32"/>
          <w:szCs w:val="32"/>
        </w:rPr>
        <w:t>及转账</w:t>
      </w:r>
      <w:r w:rsidR="00D43A9E">
        <w:rPr>
          <w:rFonts w:ascii="仿宋" w:eastAsia="仿宋" w:hAnsi="仿宋" w:hint="eastAsia"/>
          <w:sz w:val="32"/>
          <w:szCs w:val="32"/>
        </w:rPr>
        <w:t>手续费</w:t>
      </w:r>
      <w:r w:rsidR="00A47F42">
        <w:rPr>
          <w:rFonts w:ascii="仿宋" w:eastAsia="仿宋" w:hAnsi="仿宋" w:hint="eastAsia"/>
          <w:sz w:val="32"/>
          <w:szCs w:val="32"/>
        </w:rPr>
        <w:t>1</w:t>
      </w:r>
      <w:r w:rsidR="00847CC9">
        <w:rPr>
          <w:rFonts w:ascii="仿宋" w:eastAsia="仿宋" w:hAnsi="仿宋" w:hint="eastAsia"/>
          <w:sz w:val="32"/>
          <w:szCs w:val="32"/>
        </w:rPr>
        <w:t>2</w:t>
      </w:r>
      <w:r w:rsidR="00A47F42">
        <w:rPr>
          <w:rFonts w:ascii="仿宋" w:eastAsia="仿宋" w:hAnsi="仿宋" w:hint="eastAsia"/>
          <w:sz w:val="32"/>
          <w:szCs w:val="32"/>
        </w:rPr>
        <w:t>7.</w:t>
      </w:r>
      <w:r w:rsidR="00847CC9">
        <w:rPr>
          <w:rFonts w:ascii="仿宋" w:eastAsia="仿宋" w:hAnsi="仿宋" w:hint="eastAsia"/>
          <w:sz w:val="32"/>
          <w:szCs w:val="32"/>
        </w:rPr>
        <w:t>42</w:t>
      </w:r>
      <w:r w:rsidR="00585CC3">
        <w:rPr>
          <w:rFonts w:ascii="仿宋" w:eastAsia="仿宋" w:hAnsi="仿宋" w:hint="eastAsia"/>
          <w:sz w:val="32"/>
          <w:szCs w:val="32"/>
        </w:rPr>
        <w:t>万元</w:t>
      </w:r>
      <w:r w:rsidR="004524F6">
        <w:rPr>
          <w:rFonts w:ascii="仿宋" w:eastAsia="仿宋" w:hAnsi="仿宋" w:hint="eastAsia"/>
          <w:sz w:val="32"/>
          <w:szCs w:val="32"/>
        </w:rPr>
        <w:t>，这部分费用</w:t>
      </w:r>
      <w:r w:rsidR="004524F6">
        <w:rPr>
          <w:rFonts w:ascii="仿宋" w:eastAsia="仿宋" w:hAnsi="仿宋" w:hint="eastAsia"/>
          <w:sz w:val="32"/>
          <w:szCs w:val="32"/>
        </w:rPr>
        <w:lastRenderedPageBreak/>
        <w:t>最终由管理公司承担，年底前结算收回</w:t>
      </w:r>
      <w:r w:rsidR="00A47F42">
        <w:rPr>
          <w:rFonts w:ascii="仿宋" w:eastAsia="仿宋" w:hAnsi="仿宋" w:hint="eastAsia"/>
          <w:sz w:val="32"/>
          <w:szCs w:val="32"/>
        </w:rPr>
        <w:t>。</w:t>
      </w:r>
    </w:p>
    <w:p w:rsidR="006A417B" w:rsidRDefault="00D43A9E" w:rsidP="00D757C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（2）收入</w:t>
      </w:r>
    </w:p>
    <w:p w:rsidR="00D43A9E" w:rsidRPr="002F2C47" w:rsidRDefault="006A417B" w:rsidP="00D757C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已收</w:t>
      </w:r>
      <w:r w:rsidRPr="002F2C47">
        <w:rPr>
          <w:rFonts w:ascii="仿宋" w:eastAsia="仿宋" w:hAnsi="仿宋" w:hint="eastAsia"/>
          <w:sz w:val="32"/>
          <w:szCs w:val="32"/>
        </w:rPr>
        <w:t>兴业银行</w:t>
      </w:r>
      <w:r w:rsidR="00140B73">
        <w:rPr>
          <w:rFonts w:ascii="仿宋" w:eastAsia="仿宋" w:hAnsi="仿宋" w:hint="eastAsia"/>
          <w:sz w:val="32"/>
          <w:szCs w:val="32"/>
        </w:rPr>
        <w:t>、中国农业银行等银行</w:t>
      </w:r>
      <w:r>
        <w:rPr>
          <w:rFonts w:ascii="仿宋" w:eastAsia="仿宋" w:hAnsi="仿宋" w:hint="eastAsia"/>
          <w:sz w:val="32"/>
          <w:szCs w:val="32"/>
        </w:rPr>
        <w:t>支付的</w:t>
      </w:r>
      <w:r w:rsidRPr="002F2C47">
        <w:rPr>
          <w:rFonts w:ascii="仿宋" w:eastAsia="仿宋" w:hAnsi="仿宋" w:hint="eastAsia"/>
          <w:sz w:val="32"/>
          <w:szCs w:val="32"/>
        </w:rPr>
        <w:t>活期存款利息</w:t>
      </w:r>
      <w:r w:rsidR="00847CC9">
        <w:rPr>
          <w:rFonts w:ascii="仿宋" w:eastAsia="仿宋" w:hAnsi="仿宋" w:hint="eastAsia"/>
          <w:sz w:val="32"/>
          <w:szCs w:val="32"/>
        </w:rPr>
        <w:t>4</w:t>
      </w:r>
      <w:r w:rsidR="00847CC9">
        <w:rPr>
          <w:rFonts w:ascii="仿宋" w:eastAsia="仿宋" w:hAnsi="仿宋"/>
          <w:sz w:val="32"/>
          <w:szCs w:val="32"/>
        </w:rPr>
        <w:t>,</w:t>
      </w:r>
      <w:r w:rsidR="00847CC9">
        <w:rPr>
          <w:rFonts w:ascii="仿宋" w:eastAsia="仿宋" w:hAnsi="仿宋" w:hint="eastAsia"/>
          <w:sz w:val="32"/>
          <w:szCs w:val="32"/>
        </w:rPr>
        <w:t>176.08万</w:t>
      </w:r>
      <w:r>
        <w:rPr>
          <w:rFonts w:ascii="仿宋" w:eastAsia="仿宋" w:hAnsi="仿宋" w:hint="eastAsia"/>
          <w:sz w:val="32"/>
          <w:szCs w:val="32"/>
        </w:rPr>
        <w:t>元</w:t>
      </w:r>
      <w:r w:rsidR="00D655C0">
        <w:rPr>
          <w:rFonts w:ascii="仿宋" w:eastAsia="仿宋" w:hAnsi="仿宋" w:hint="eastAsia"/>
          <w:sz w:val="32"/>
          <w:szCs w:val="32"/>
        </w:rPr>
        <w:t>。</w:t>
      </w:r>
    </w:p>
    <w:p w:rsidR="00A74465" w:rsidRPr="004A1A67" w:rsidRDefault="00D97A36" w:rsidP="00E266D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="00A74465" w:rsidRPr="004A1A67">
        <w:rPr>
          <w:rFonts w:ascii="仿宋" w:eastAsia="仿宋" w:hAnsi="仿宋" w:hint="eastAsia"/>
          <w:sz w:val="32"/>
          <w:szCs w:val="32"/>
        </w:rPr>
        <w:t>利润总额</w:t>
      </w:r>
    </w:p>
    <w:p w:rsidR="00A74465" w:rsidRDefault="00C0593E" w:rsidP="00A7446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截至2018年</w:t>
      </w:r>
      <w:r w:rsidR="00E70DB5">
        <w:rPr>
          <w:rFonts w:ascii="仿宋" w:eastAsia="仿宋" w:hAnsi="仿宋" w:hint="eastAsia"/>
          <w:sz w:val="32"/>
          <w:szCs w:val="32"/>
        </w:rPr>
        <w:t>三季度末</w:t>
      </w:r>
      <w:r w:rsidR="00616CD3">
        <w:rPr>
          <w:rFonts w:ascii="仿宋" w:eastAsia="仿宋" w:hAnsi="仿宋" w:hint="eastAsia"/>
          <w:sz w:val="32"/>
          <w:szCs w:val="32"/>
        </w:rPr>
        <w:t>，</w:t>
      </w:r>
      <w:r w:rsidR="00616CD3" w:rsidRPr="004A1A67">
        <w:rPr>
          <w:rFonts w:ascii="仿宋" w:eastAsia="仿宋" w:hAnsi="仿宋"/>
          <w:sz w:val="32"/>
          <w:szCs w:val="32"/>
        </w:rPr>
        <w:t>公司</w:t>
      </w:r>
      <w:r w:rsidR="00A74465" w:rsidRPr="004A1A67">
        <w:rPr>
          <w:rFonts w:ascii="仿宋" w:eastAsia="仿宋" w:hAnsi="仿宋"/>
          <w:sz w:val="32"/>
          <w:szCs w:val="32"/>
        </w:rPr>
        <w:t>累计实现利润总额</w:t>
      </w:r>
      <w:r w:rsidR="00E70DB5" w:rsidRPr="00DE224F">
        <w:rPr>
          <w:rFonts w:ascii="仿宋" w:eastAsia="仿宋" w:hAnsi="仿宋"/>
          <w:sz w:val="32"/>
          <w:szCs w:val="32"/>
        </w:rPr>
        <w:t>16,991.59</w:t>
      </w:r>
      <w:r w:rsidR="00A74465" w:rsidRPr="004A1A67">
        <w:rPr>
          <w:rFonts w:ascii="仿宋" w:eastAsia="仿宋" w:hAnsi="仿宋"/>
          <w:sz w:val="32"/>
          <w:szCs w:val="32"/>
        </w:rPr>
        <w:t>万元</w:t>
      </w:r>
      <w:r w:rsidR="00A74465">
        <w:rPr>
          <w:rFonts w:ascii="仿宋" w:eastAsia="仿宋" w:hAnsi="仿宋" w:hint="eastAsia"/>
          <w:sz w:val="32"/>
          <w:szCs w:val="32"/>
        </w:rPr>
        <w:t>。</w:t>
      </w:r>
    </w:p>
    <w:p w:rsidR="00A74465" w:rsidRPr="004A1A67" w:rsidRDefault="00D97A36" w:rsidP="00E266D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</w:t>
      </w:r>
      <w:r w:rsidR="00A74465" w:rsidRPr="004A1A67">
        <w:rPr>
          <w:rFonts w:ascii="仿宋" w:eastAsia="仿宋" w:hAnsi="仿宋" w:hint="eastAsia"/>
          <w:sz w:val="32"/>
          <w:szCs w:val="32"/>
        </w:rPr>
        <w:t>净利润</w:t>
      </w:r>
    </w:p>
    <w:p w:rsidR="00FB6E26" w:rsidRDefault="00C0593E" w:rsidP="006A040F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截至2018年</w:t>
      </w:r>
      <w:r w:rsidR="00E70DB5">
        <w:rPr>
          <w:rFonts w:ascii="仿宋" w:eastAsia="仿宋" w:hAnsi="仿宋" w:hint="eastAsia"/>
          <w:sz w:val="32"/>
          <w:szCs w:val="32"/>
        </w:rPr>
        <w:t>三季度末</w:t>
      </w:r>
      <w:r w:rsidR="00A47F42">
        <w:rPr>
          <w:rFonts w:ascii="仿宋" w:eastAsia="仿宋" w:hAnsi="仿宋" w:hint="eastAsia"/>
          <w:sz w:val="32"/>
          <w:szCs w:val="32"/>
        </w:rPr>
        <w:t>，</w:t>
      </w:r>
      <w:r w:rsidR="00A47F42" w:rsidRPr="004A1A67">
        <w:rPr>
          <w:rFonts w:ascii="仿宋" w:eastAsia="仿宋" w:hAnsi="仿宋"/>
          <w:sz w:val="32"/>
          <w:szCs w:val="32"/>
        </w:rPr>
        <w:t>公司累计实现</w:t>
      </w:r>
      <w:r w:rsidR="00A47F42">
        <w:rPr>
          <w:rFonts w:ascii="仿宋" w:eastAsia="仿宋" w:hAnsi="仿宋" w:hint="eastAsia"/>
          <w:sz w:val="32"/>
          <w:szCs w:val="32"/>
        </w:rPr>
        <w:t>净利润</w:t>
      </w:r>
      <w:r w:rsidR="00E70DB5" w:rsidRPr="00DE224F">
        <w:rPr>
          <w:rFonts w:ascii="仿宋" w:eastAsia="仿宋" w:hAnsi="仿宋"/>
          <w:sz w:val="32"/>
          <w:szCs w:val="32"/>
        </w:rPr>
        <w:t>12,776.40</w:t>
      </w:r>
      <w:r w:rsidR="00A47F42" w:rsidRPr="004A1A67">
        <w:rPr>
          <w:rFonts w:ascii="仿宋" w:eastAsia="仿宋" w:hAnsi="仿宋"/>
          <w:sz w:val="32"/>
          <w:szCs w:val="32"/>
        </w:rPr>
        <w:t>万元</w:t>
      </w:r>
      <w:r w:rsidR="00A47F42">
        <w:rPr>
          <w:rFonts w:ascii="仿宋" w:eastAsia="仿宋" w:hAnsi="仿宋" w:hint="eastAsia"/>
          <w:sz w:val="32"/>
          <w:szCs w:val="32"/>
        </w:rPr>
        <w:t>。</w:t>
      </w:r>
    </w:p>
    <w:sectPr w:rsidR="00FB6E26" w:rsidSect="0072204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FFF" w:rsidRDefault="00DA2FFF" w:rsidP="009B4A93">
      <w:r>
        <w:separator/>
      </w:r>
    </w:p>
  </w:endnote>
  <w:endnote w:type="continuationSeparator" w:id="0">
    <w:p w:rsidR="00DA2FFF" w:rsidRDefault="00DA2FFF" w:rsidP="009B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7574"/>
      <w:docPartObj>
        <w:docPartGallery w:val="Page Numbers (Bottom of Page)"/>
        <w:docPartUnique/>
      </w:docPartObj>
    </w:sdtPr>
    <w:sdtEndPr/>
    <w:sdtContent>
      <w:p w:rsidR="001E788F" w:rsidRDefault="00E5000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BD7" w:rsidRPr="00A63BD7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1E788F" w:rsidRDefault="001E78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FFF" w:rsidRDefault="00DA2FFF" w:rsidP="009B4A93">
      <w:r>
        <w:separator/>
      </w:r>
    </w:p>
  </w:footnote>
  <w:footnote w:type="continuationSeparator" w:id="0">
    <w:p w:rsidR="00DA2FFF" w:rsidRDefault="00DA2FFF" w:rsidP="009B4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1402E"/>
    <w:multiLevelType w:val="hybridMultilevel"/>
    <w:tmpl w:val="735AAE04"/>
    <w:lvl w:ilvl="0" w:tplc="A2AE863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A374DB"/>
    <w:multiLevelType w:val="hybridMultilevel"/>
    <w:tmpl w:val="955A24BA"/>
    <w:lvl w:ilvl="0" w:tplc="514670DE">
      <w:start w:val="4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558339A9"/>
    <w:multiLevelType w:val="hybridMultilevel"/>
    <w:tmpl w:val="55620638"/>
    <w:lvl w:ilvl="0" w:tplc="718A5878">
      <w:start w:val="1"/>
      <w:numFmt w:val="decimalEnclosedCircle"/>
      <w:lvlText w:val="%1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84F87F7"/>
    <w:multiLevelType w:val="singleLevel"/>
    <w:tmpl w:val="584F87F7"/>
    <w:lvl w:ilvl="0">
      <w:start w:val="3"/>
      <w:numFmt w:val="chineseCounting"/>
      <w:suff w:val="nothing"/>
      <w:lvlText w:val="%1、"/>
      <w:lvlJc w:val="left"/>
    </w:lvl>
  </w:abstractNum>
  <w:abstractNum w:abstractNumId="4" w15:restartNumberingAfterBreak="0">
    <w:nsid w:val="584F8A1F"/>
    <w:multiLevelType w:val="singleLevel"/>
    <w:tmpl w:val="584F8A1F"/>
    <w:lvl w:ilvl="0">
      <w:start w:val="2"/>
      <w:numFmt w:val="chineseCounting"/>
      <w:suff w:val="nothing"/>
      <w:lvlText w:val="（%1）"/>
      <w:lvlJc w:val="left"/>
    </w:lvl>
  </w:abstractNum>
  <w:abstractNum w:abstractNumId="5" w15:restartNumberingAfterBreak="0">
    <w:nsid w:val="584F8A47"/>
    <w:multiLevelType w:val="singleLevel"/>
    <w:tmpl w:val="584F8A47"/>
    <w:lvl w:ilvl="0">
      <w:start w:val="6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56E8"/>
    <w:rsid w:val="00000862"/>
    <w:rsid w:val="0000772D"/>
    <w:rsid w:val="000150D4"/>
    <w:rsid w:val="00016173"/>
    <w:rsid w:val="00017F29"/>
    <w:rsid w:val="0002011C"/>
    <w:rsid w:val="00022639"/>
    <w:rsid w:val="000323AF"/>
    <w:rsid w:val="00032EBD"/>
    <w:rsid w:val="00034178"/>
    <w:rsid w:val="0003788C"/>
    <w:rsid w:val="00044AEB"/>
    <w:rsid w:val="000511B5"/>
    <w:rsid w:val="0005176B"/>
    <w:rsid w:val="000532BC"/>
    <w:rsid w:val="0007097E"/>
    <w:rsid w:val="000729EA"/>
    <w:rsid w:val="00076B21"/>
    <w:rsid w:val="00077786"/>
    <w:rsid w:val="000923E7"/>
    <w:rsid w:val="00096045"/>
    <w:rsid w:val="000A110E"/>
    <w:rsid w:val="000A1C15"/>
    <w:rsid w:val="000A5107"/>
    <w:rsid w:val="000A77AB"/>
    <w:rsid w:val="000A7B13"/>
    <w:rsid w:val="000B3784"/>
    <w:rsid w:val="000B3C19"/>
    <w:rsid w:val="000C0160"/>
    <w:rsid w:val="000C324D"/>
    <w:rsid w:val="000C3DE5"/>
    <w:rsid w:val="000C4A52"/>
    <w:rsid w:val="000D151E"/>
    <w:rsid w:val="000D1520"/>
    <w:rsid w:val="000D3154"/>
    <w:rsid w:val="000E2CDB"/>
    <w:rsid w:val="000E2D87"/>
    <w:rsid w:val="000F5A4D"/>
    <w:rsid w:val="000F6D92"/>
    <w:rsid w:val="00103470"/>
    <w:rsid w:val="001043B9"/>
    <w:rsid w:val="0011423B"/>
    <w:rsid w:val="00115993"/>
    <w:rsid w:val="0011606A"/>
    <w:rsid w:val="001237B6"/>
    <w:rsid w:val="00130C95"/>
    <w:rsid w:val="0013388C"/>
    <w:rsid w:val="0013677B"/>
    <w:rsid w:val="00140B73"/>
    <w:rsid w:val="00144877"/>
    <w:rsid w:val="00145234"/>
    <w:rsid w:val="00151DED"/>
    <w:rsid w:val="001528DF"/>
    <w:rsid w:val="0015366F"/>
    <w:rsid w:val="0015489E"/>
    <w:rsid w:val="00156337"/>
    <w:rsid w:val="00156D49"/>
    <w:rsid w:val="00157ED7"/>
    <w:rsid w:val="001614AC"/>
    <w:rsid w:val="00162C43"/>
    <w:rsid w:val="00171199"/>
    <w:rsid w:val="00171604"/>
    <w:rsid w:val="0017298A"/>
    <w:rsid w:val="00182B08"/>
    <w:rsid w:val="00186CA6"/>
    <w:rsid w:val="00190F27"/>
    <w:rsid w:val="00191394"/>
    <w:rsid w:val="001940F1"/>
    <w:rsid w:val="001A34DD"/>
    <w:rsid w:val="001A775C"/>
    <w:rsid w:val="001A7DAC"/>
    <w:rsid w:val="001B30F6"/>
    <w:rsid w:val="001C004A"/>
    <w:rsid w:val="001C30E6"/>
    <w:rsid w:val="001C4B2D"/>
    <w:rsid w:val="001C6135"/>
    <w:rsid w:val="001D0185"/>
    <w:rsid w:val="001D0EAE"/>
    <w:rsid w:val="001D1654"/>
    <w:rsid w:val="001D368E"/>
    <w:rsid w:val="001D6D0D"/>
    <w:rsid w:val="001E14AC"/>
    <w:rsid w:val="001E5613"/>
    <w:rsid w:val="001E788F"/>
    <w:rsid w:val="001F1009"/>
    <w:rsid w:val="001F4329"/>
    <w:rsid w:val="00213B84"/>
    <w:rsid w:val="0022029E"/>
    <w:rsid w:val="00223045"/>
    <w:rsid w:val="00223153"/>
    <w:rsid w:val="00224E28"/>
    <w:rsid w:val="00225002"/>
    <w:rsid w:val="00225567"/>
    <w:rsid w:val="00225812"/>
    <w:rsid w:val="00225DA5"/>
    <w:rsid w:val="00242884"/>
    <w:rsid w:val="00245228"/>
    <w:rsid w:val="002537AA"/>
    <w:rsid w:val="00255436"/>
    <w:rsid w:val="00256482"/>
    <w:rsid w:val="00261260"/>
    <w:rsid w:val="00263C78"/>
    <w:rsid w:val="00273509"/>
    <w:rsid w:val="00281AC6"/>
    <w:rsid w:val="00285104"/>
    <w:rsid w:val="00290C9E"/>
    <w:rsid w:val="0029328E"/>
    <w:rsid w:val="00297169"/>
    <w:rsid w:val="002A031C"/>
    <w:rsid w:val="002A242E"/>
    <w:rsid w:val="002A2F71"/>
    <w:rsid w:val="002A310D"/>
    <w:rsid w:val="002A6664"/>
    <w:rsid w:val="002B1E3B"/>
    <w:rsid w:val="002B2FF2"/>
    <w:rsid w:val="002B3222"/>
    <w:rsid w:val="002C4DAF"/>
    <w:rsid w:val="002C7787"/>
    <w:rsid w:val="002D6741"/>
    <w:rsid w:val="002E3888"/>
    <w:rsid w:val="002E6789"/>
    <w:rsid w:val="002E7463"/>
    <w:rsid w:val="002F0276"/>
    <w:rsid w:val="002F1539"/>
    <w:rsid w:val="002F2C47"/>
    <w:rsid w:val="002F7505"/>
    <w:rsid w:val="0030387C"/>
    <w:rsid w:val="003071E5"/>
    <w:rsid w:val="003134B3"/>
    <w:rsid w:val="003153DF"/>
    <w:rsid w:val="00321011"/>
    <w:rsid w:val="00322210"/>
    <w:rsid w:val="00325B7F"/>
    <w:rsid w:val="00326520"/>
    <w:rsid w:val="003343BE"/>
    <w:rsid w:val="00342B7D"/>
    <w:rsid w:val="00352169"/>
    <w:rsid w:val="003540E2"/>
    <w:rsid w:val="003576BC"/>
    <w:rsid w:val="003607B3"/>
    <w:rsid w:val="00362B36"/>
    <w:rsid w:val="003710DB"/>
    <w:rsid w:val="003806C7"/>
    <w:rsid w:val="00381F17"/>
    <w:rsid w:val="00394209"/>
    <w:rsid w:val="00395946"/>
    <w:rsid w:val="00396E4C"/>
    <w:rsid w:val="003A5993"/>
    <w:rsid w:val="003A6109"/>
    <w:rsid w:val="003B0196"/>
    <w:rsid w:val="003B40FC"/>
    <w:rsid w:val="003B671A"/>
    <w:rsid w:val="003C130D"/>
    <w:rsid w:val="003C27ED"/>
    <w:rsid w:val="003C3F77"/>
    <w:rsid w:val="003C6142"/>
    <w:rsid w:val="003C682F"/>
    <w:rsid w:val="003C7C68"/>
    <w:rsid w:val="003D2301"/>
    <w:rsid w:val="003D2BE9"/>
    <w:rsid w:val="003D2CE9"/>
    <w:rsid w:val="003D4CBD"/>
    <w:rsid w:val="003D4E6E"/>
    <w:rsid w:val="003D5AA4"/>
    <w:rsid w:val="003D7B4A"/>
    <w:rsid w:val="003E14C9"/>
    <w:rsid w:val="003E7ABC"/>
    <w:rsid w:val="003F0131"/>
    <w:rsid w:val="003F26A5"/>
    <w:rsid w:val="003F57C5"/>
    <w:rsid w:val="003F7A74"/>
    <w:rsid w:val="00400249"/>
    <w:rsid w:val="00401515"/>
    <w:rsid w:val="00413E94"/>
    <w:rsid w:val="0041494D"/>
    <w:rsid w:val="004162D2"/>
    <w:rsid w:val="004172B6"/>
    <w:rsid w:val="00420E92"/>
    <w:rsid w:val="004219BA"/>
    <w:rsid w:val="00422E19"/>
    <w:rsid w:val="00425C99"/>
    <w:rsid w:val="00427610"/>
    <w:rsid w:val="004306B7"/>
    <w:rsid w:val="00430D23"/>
    <w:rsid w:val="00432E5D"/>
    <w:rsid w:val="0044450D"/>
    <w:rsid w:val="004524F6"/>
    <w:rsid w:val="004536A9"/>
    <w:rsid w:val="00461DE4"/>
    <w:rsid w:val="00464A16"/>
    <w:rsid w:val="004704BF"/>
    <w:rsid w:val="00470F5F"/>
    <w:rsid w:val="0047252B"/>
    <w:rsid w:val="00472C77"/>
    <w:rsid w:val="00480740"/>
    <w:rsid w:val="00483BD6"/>
    <w:rsid w:val="00486007"/>
    <w:rsid w:val="00491E17"/>
    <w:rsid w:val="0049536C"/>
    <w:rsid w:val="00495AFB"/>
    <w:rsid w:val="004A1848"/>
    <w:rsid w:val="004A1D48"/>
    <w:rsid w:val="004B24C3"/>
    <w:rsid w:val="004B3C06"/>
    <w:rsid w:val="004B7A08"/>
    <w:rsid w:val="004C0B82"/>
    <w:rsid w:val="004C3E0A"/>
    <w:rsid w:val="004C4519"/>
    <w:rsid w:val="004C664C"/>
    <w:rsid w:val="004D146F"/>
    <w:rsid w:val="004D165F"/>
    <w:rsid w:val="004D2687"/>
    <w:rsid w:val="004E0988"/>
    <w:rsid w:val="004E5489"/>
    <w:rsid w:val="004F1C94"/>
    <w:rsid w:val="004F2902"/>
    <w:rsid w:val="004F4B43"/>
    <w:rsid w:val="004F7B0D"/>
    <w:rsid w:val="00506D12"/>
    <w:rsid w:val="005117A2"/>
    <w:rsid w:val="00512DDB"/>
    <w:rsid w:val="00515F69"/>
    <w:rsid w:val="00520184"/>
    <w:rsid w:val="005204A9"/>
    <w:rsid w:val="00520CDE"/>
    <w:rsid w:val="005242FD"/>
    <w:rsid w:val="0052557F"/>
    <w:rsid w:val="00525863"/>
    <w:rsid w:val="00525B23"/>
    <w:rsid w:val="00541F60"/>
    <w:rsid w:val="00544C46"/>
    <w:rsid w:val="0055078C"/>
    <w:rsid w:val="00553257"/>
    <w:rsid w:val="00566495"/>
    <w:rsid w:val="00567D26"/>
    <w:rsid w:val="00573E49"/>
    <w:rsid w:val="0057577D"/>
    <w:rsid w:val="00581C56"/>
    <w:rsid w:val="00582611"/>
    <w:rsid w:val="00584026"/>
    <w:rsid w:val="005852F1"/>
    <w:rsid w:val="00585CC3"/>
    <w:rsid w:val="0059376C"/>
    <w:rsid w:val="005A7D16"/>
    <w:rsid w:val="005B0333"/>
    <w:rsid w:val="005B445D"/>
    <w:rsid w:val="005C0996"/>
    <w:rsid w:val="005C259C"/>
    <w:rsid w:val="005C598F"/>
    <w:rsid w:val="005C7554"/>
    <w:rsid w:val="005D0479"/>
    <w:rsid w:val="005D3D92"/>
    <w:rsid w:val="005D453C"/>
    <w:rsid w:val="005D46FB"/>
    <w:rsid w:val="005E5E03"/>
    <w:rsid w:val="005F0D8A"/>
    <w:rsid w:val="005F40E4"/>
    <w:rsid w:val="006039B5"/>
    <w:rsid w:val="00605381"/>
    <w:rsid w:val="00605946"/>
    <w:rsid w:val="0060787E"/>
    <w:rsid w:val="006078E3"/>
    <w:rsid w:val="00610081"/>
    <w:rsid w:val="006123A5"/>
    <w:rsid w:val="00616CD3"/>
    <w:rsid w:val="006206EF"/>
    <w:rsid w:val="0062557A"/>
    <w:rsid w:val="0062606C"/>
    <w:rsid w:val="00635832"/>
    <w:rsid w:val="00653AE5"/>
    <w:rsid w:val="006544CF"/>
    <w:rsid w:val="00660DCD"/>
    <w:rsid w:val="00667FF0"/>
    <w:rsid w:val="00671741"/>
    <w:rsid w:val="00681675"/>
    <w:rsid w:val="006A040F"/>
    <w:rsid w:val="006A417B"/>
    <w:rsid w:val="006A4CAB"/>
    <w:rsid w:val="006A4FF1"/>
    <w:rsid w:val="006B4AC8"/>
    <w:rsid w:val="006C17F5"/>
    <w:rsid w:val="006C2496"/>
    <w:rsid w:val="006C2835"/>
    <w:rsid w:val="006C3C22"/>
    <w:rsid w:val="006C44E2"/>
    <w:rsid w:val="006D386B"/>
    <w:rsid w:val="006E04FF"/>
    <w:rsid w:val="006E1E35"/>
    <w:rsid w:val="006E2450"/>
    <w:rsid w:val="006E389B"/>
    <w:rsid w:val="006E7709"/>
    <w:rsid w:val="006E7EF9"/>
    <w:rsid w:val="006F66C2"/>
    <w:rsid w:val="00710C65"/>
    <w:rsid w:val="007122A5"/>
    <w:rsid w:val="00714D97"/>
    <w:rsid w:val="0071649B"/>
    <w:rsid w:val="00722047"/>
    <w:rsid w:val="00723974"/>
    <w:rsid w:val="0073258F"/>
    <w:rsid w:val="00732F12"/>
    <w:rsid w:val="00732F90"/>
    <w:rsid w:val="0074008D"/>
    <w:rsid w:val="007434AF"/>
    <w:rsid w:val="00756ACE"/>
    <w:rsid w:val="0076597F"/>
    <w:rsid w:val="00767DA7"/>
    <w:rsid w:val="007703F0"/>
    <w:rsid w:val="00777965"/>
    <w:rsid w:val="00777DEA"/>
    <w:rsid w:val="00780935"/>
    <w:rsid w:val="00784BCD"/>
    <w:rsid w:val="00793E08"/>
    <w:rsid w:val="00794401"/>
    <w:rsid w:val="007A1F65"/>
    <w:rsid w:val="007A3D13"/>
    <w:rsid w:val="007A48A8"/>
    <w:rsid w:val="007A5CE2"/>
    <w:rsid w:val="007B06A8"/>
    <w:rsid w:val="007B1861"/>
    <w:rsid w:val="007B5ED6"/>
    <w:rsid w:val="007C51E8"/>
    <w:rsid w:val="007D6937"/>
    <w:rsid w:val="007D78FF"/>
    <w:rsid w:val="007D7B22"/>
    <w:rsid w:val="007E10B1"/>
    <w:rsid w:val="007E2E78"/>
    <w:rsid w:val="007E3435"/>
    <w:rsid w:val="007E5CCD"/>
    <w:rsid w:val="007E65D1"/>
    <w:rsid w:val="007F0056"/>
    <w:rsid w:val="007F36FA"/>
    <w:rsid w:val="007F45AB"/>
    <w:rsid w:val="007F499B"/>
    <w:rsid w:val="007F77CF"/>
    <w:rsid w:val="00800F4C"/>
    <w:rsid w:val="0080124B"/>
    <w:rsid w:val="00802F13"/>
    <w:rsid w:val="00803EA2"/>
    <w:rsid w:val="008156E8"/>
    <w:rsid w:val="008167AB"/>
    <w:rsid w:val="0081737E"/>
    <w:rsid w:val="00817E06"/>
    <w:rsid w:val="008256C4"/>
    <w:rsid w:val="0083084F"/>
    <w:rsid w:val="00831644"/>
    <w:rsid w:val="00833A2F"/>
    <w:rsid w:val="00845626"/>
    <w:rsid w:val="00845A59"/>
    <w:rsid w:val="00847CC9"/>
    <w:rsid w:val="00851205"/>
    <w:rsid w:val="0085120B"/>
    <w:rsid w:val="00854E24"/>
    <w:rsid w:val="0085515C"/>
    <w:rsid w:val="00863D90"/>
    <w:rsid w:val="00882D5E"/>
    <w:rsid w:val="00884F28"/>
    <w:rsid w:val="0088739A"/>
    <w:rsid w:val="00891BFF"/>
    <w:rsid w:val="00892940"/>
    <w:rsid w:val="0089369A"/>
    <w:rsid w:val="00896FB8"/>
    <w:rsid w:val="008A6A13"/>
    <w:rsid w:val="008B087B"/>
    <w:rsid w:val="008B6BF8"/>
    <w:rsid w:val="008C0576"/>
    <w:rsid w:val="008C1030"/>
    <w:rsid w:val="008C1735"/>
    <w:rsid w:val="008C5E3D"/>
    <w:rsid w:val="008D25F9"/>
    <w:rsid w:val="008D2EEB"/>
    <w:rsid w:val="008E25EB"/>
    <w:rsid w:val="008E4149"/>
    <w:rsid w:val="008E5B91"/>
    <w:rsid w:val="008F56C7"/>
    <w:rsid w:val="00901DC5"/>
    <w:rsid w:val="0090249A"/>
    <w:rsid w:val="00903172"/>
    <w:rsid w:val="00913CA8"/>
    <w:rsid w:val="00913DA8"/>
    <w:rsid w:val="0091481F"/>
    <w:rsid w:val="00920D02"/>
    <w:rsid w:val="00923501"/>
    <w:rsid w:val="00923D82"/>
    <w:rsid w:val="009257BA"/>
    <w:rsid w:val="00927A13"/>
    <w:rsid w:val="0093144F"/>
    <w:rsid w:val="00935049"/>
    <w:rsid w:val="00940CF1"/>
    <w:rsid w:val="009462DB"/>
    <w:rsid w:val="0095191B"/>
    <w:rsid w:val="00953F6F"/>
    <w:rsid w:val="00955BEC"/>
    <w:rsid w:val="009611CE"/>
    <w:rsid w:val="009643BE"/>
    <w:rsid w:val="009730CF"/>
    <w:rsid w:val="00975C9C"/>
    <w:rsid w:val="009779F9"/>
    <w:rsid w:val="009818C4"/>
    <w:rsid w:val="009831DC"/>
    <w:rsid w:val="00985934"/>
    <w:rsid w:val="0098734F"/>
    <w:rsid w:val="00990A35"/>
    <w:rsid w:val="0099257F"/>
    <w:rsid w:val="0099462F"/>
    <w:rsid w:val="00996846"/>
    <w:rsid w:val="009B4A93"/>
    <w:rsid w:val="009B6710"/>
    <w:rsid w:val="009C340D"/>
    <w:rsid w:val="009C4511"/>
    <w:rsid w:val="009C5AC2"/>
    <w:rsid w:val="009D2913"/>
    <w:rsid w:val="009D3317"/>
    <w:rsid w:val="009D411C"/>
    <w:rsid w:val="009D422B"/>
    <w:rsid w:val="009D52ED"/>
    <w:rsid w:val="009E2AFD"/>
    <w:rsid w:val="009E3128"/>
    <w:rsid w:val="009E446A"/>
    <w:rsid w:val="009F042D"/>
    <w:rsid w:val="009F088F"/>
    <w:rsid w:val="009F2AE9"/>
    <w:rsid w:val="009F3CCC"/>
    <w:rsid w:val="00A10429"/>
    <w:rsid w:val="00A11634"/>
    <w:rsid w:val="00A27BEA"/>
    <w:rsid w:val="00A313A6"/>
    <w:rsid w:val="00A33C8A"/>
    <w:rsid w:val="00A37567"/>
    <w:rsid w:val="00A37C6F"/>
    <w:rsid w:val="00A463A6"/>
    <w:rsid w:val="00A47A57"/>
    <w:rsid w:val="00A47E12"/>
    <w:rsid w:val="00A47F42"/>
    <w:rsid w:val="00A51490"/>
    <w:rsid w:val="00A514EF"/>
    <w:rsid w:val="00A54DF5"/>
    <w:rsid w:val="00A56760"/>
    <w:rsid w:val="00A63BD7"/>
    <w:rsid w:val="00A67CA3"/>
    <w:rsid w:val="00A72BAD"/>
    <w:rsid w:val="00A72FDF"/>
    <w:rsid w:val="00A73013"/>
    <w:rsid w:val="00A74465"/>
    <w:rsid w:val="00A74A58"/>
    <w:rsid w:val="00A92330"/>
    <w:rsid w:val="00A93516"/>
    <w:rsid w:val="00A94919"/>
    <w:rsid w:val="00A97FB2"/>
    <w:rsid w:val="00AA1D3C"/>
    <w:rsid w:val="00AA35BC"/>
    <w:rsid w:val="00AA48B9"/>
    <w:rsid w:val="00AB5CD1"/>
    <w:rsid w:val="00AB6B6A"/>
    <w:rsid w:val="00AB6D38"/>
    <w:rsid w:val="00AC5B6D"/>
    <w:rsid w:val="00AD0CEF"/>
    <w:rsid w:val="00AD6C1D"/>
    <w:rsid w:val="00AD6E58"/>
    <w:rsid w:val="00AD7429"/>
    <w:rsid w:val="00AF0977"/>
    <w:rsid w:val="00AF1CBC"/>
    <w:rsid w:val="00AF1D87"/>
    <w:rsid w:val="00AF661B"/>
    <w:rsid w:val="00AF6E1B"/>
    <w:rsid w:val="00B02FBA"/>
    <w:rsid w:val="00B071CC"/>
    <w:rsid w:val="00B07C3B"/>
    <w:rsid w:val="00B1166B"/>
    <w:rsid w:val="00B12070"/>
    <w:rsid w:val="00B12B48"/>
    <w:rsid w:val="00B273F3"/>
    <w:rsid w:val="00B30056"/>
    <w:rsid w:val="00B312EC"/>
    <w:rsid w:val="00B35344"/>
    <w:rsid w:val="00B357D1"/>
    <w:rsid w:val="00B465D4"/>
    <w:rsid w:val="00B50BEE"/>
    <w:rsid w:val="00B5153D"/>
    <w:rsid w:val="00B5415A"/>
    <w:rsid w:val="00B61BCD"/>
    <w:rsid w:val="00B625F6"/>
    <w:rsid w:val="00B6326B"/>
    <w:rsid w:val="00B64DFD"/>
    <w:rsid w:val="00B66B31"/>
    <w:rsid w:val="00B701C0"/>
    <w:rsid w:val="00B70596"/>
    <w:rsid w:val="00B7388D"/>
    <w:rsid w:val="00B74718"/>
    <w:rsid w:val="00B75911"/>
    <w:rsid w:val="00B77DE7"/>
    <w:rsid w:val="00B84B3E"/>
    <w:rsid w:val="00B96CD7"/>
    <w:rsid w:val="00BA19A5"/>
    <w:rsid w:val="00BA42FF"/>
    <w:rsid w:val="00BA63F2"/>
    <w:rsid w:val="00BA75F6"/>
    <w:rsid w:val="00BB27D7"/>
    <w:rsid w:val="00BB43FD"/>
    <w:rsid w:val="00BB4E99"/>
    <w:rsid w:val="00BB5531"/>
    <w:rsid w:val="00BB5F21"/>
    <w:rsid w:val="00BC0601"/>
    <w:rsid w:val="00BC2A70"/>
    <w:rsid w:val="00BC301D"/>
    <w:rsid w:val="00BC5F0F"/>
    <w:rsid w:val="00BD56EC"/>
    <w:rsid w:val="00BD5ACF"/>
    <w:rsid w:val="00BD7AF4"/>
    <w:rsid w:val="00BE1B2D"/>
    <w:rsid w:val="00BF097E"/>
    <w:rsid w:val="00BF281B"/>
    <w:rsid w:val="00BF534B"/>
    <w:rsid w:val="00BF62B0"/>
    <w:rsid w:val="00C0255A"/>
    <w:rsid w:val="00C04448"/>
    <w:rsid w:val="00C0593E"/>
    <w:rsid w:val="00C05EFE"/>
    <w:rsid w:val="00C11E10"/>
    <w:rsid w:val="00C132A6"/>
    <w:rsid w:val="00C13C83"/>
    <w:rsid w:val="00C1526F"/>
    <w:rsid w:val="00C233E8"/>
    <w:rsid w:val="00C30F95"/>
    <w:rsid w:val="00C33675"/>
    <w:rsid w:val="00C358B4"/>
    <w:rsid w:val="00C40F32"/>
    <w:rsid w:val="00C41DE6"/>
    <w:rsid w:val="00C4325D"/>
    <w:rsid w:val="00C447E7"/>
    <w:rsid w:val="00C502A1"/>
    <w:rsid w:val="00C514CA"/>
    <w:rsid w:val="00C5468B"/>
    <w:rsid w:val="00C54F7A"/>
    <w:rsid w:val="00C55991"/>
    <w:rsid w:val="00C565A7"/>
    <w:rsid w:val="00C568DC"/>
    <w:rsid w:val="00C618FD"/>
    <w:rsid w:val="00C66948"/>
    <w:rsid w:val="00C72411"/>
    <w:rsid w:val="00C7304F"/>
    <w:rsid w:val="00C85138"/>
    <w:rsid w:val="00C87567"/>
    <w:rsid w:val="00C87FBD"/>
    <w:rsid w:val="00C91CCF"/>
    <w:rsid w:val="00C92805"/>
    <w:rsid w:val="00CA2088"/>
    <w:rsid w:val="00CA430D"/>
    <w:rsid w:val="00CA4568"/>
    <w:rsid w:val="00CA5FC2"/>
    <w:rsid w:val="00CA71CF"/>
    <w:rsid w:val="00CB0ADF"/>
    <w:rsid w:val="00CB2583"/>
    <w:rsid w:val="00CB2B31"/>
    <w:rsid w:val="00CC1DE8"/>
    <w:rsid w:val="00CD3C46"/>
    <w:rsid w:val="00CD3E2F"/>
    <w:rsid w:val="00CD4671"/>
    <w:rsid w:val="00CD476A"/>
    <w:rsid w:val="00CD4A55"/>
    <w:rsid w:val="00CD518E"/>
    <w:rsid w:val="00CD5725"/>
    <w:rsid w:val="00CD5A02"/>
    <w:rsid w:val="00CD5B05"/>
    <w:rsid w:val="00CD7BE4"/>
    <w:rsid w:val="00CE0955"/>
    <w:rsid w:val="00CE2A16"/>
    <w:rsid w:val="00CE68E4"/>
    <w:rsid w:val="00CF0749"/>
    <w:rsid w:val="00CF1A41"/>
    <w:rsid w:val="00D03794"/>
    <w:rsid w:val="00D0449E"/>
    <w:rsid w:val="00D04997"/>
    <w:rsid w:val="00D073E3"/>
    <w:rsid w:val="00D13804"/>
    <w:rsid w:val="00D15555"/>
    <w:rsid w:val="00D21EFA"/>
    <w:rsid w:val="00D225F8"/>
    <w:rsid w:val="00D30DBA"/>
    <w:rsid w:val="00D32A75"/>
    <w:rsid w:val="00D36FDD"/>
    <w:rsid w:val="00D43A9E"/>
    <w:rsid w:val="00D44426"/>
    <w:rsid w:val="00D44F03"/>
    <w:rsid w:val="00D456A0"/>
    <w:rsid w:val="00D45A8C"/>
    <w:rsid w:val="00D46620"/>
    <w:rsid w:val="00D46E20"/>
    <w:rsid w:val="00D52046"/>
    <w:rsid w:val="00D52B8A"/>
    <w:rsid w:val="00D56C34"/>
    <w:rsid w:val="00D61FC5"/>
    <w:rsid w:val="00D647D6"/>
    <w:rsid w:val="00D655C0"/>
    <w:rsid w:val="00D757C7"/>
    <w:rsid w:val="00D75E4C"/>
    <w:rsid w:val="00D80BF4"/>
    <w:rsid w:val="00D877D0"/>
    <w:rsid w:val="00D90472"/>
    <w:rsid w:val="00D912F8"/>
    <w:rsid w:val="00D95021"/>
    <w:rsid w:val="00D974F3"/>
    <w:rsid w:val="00D97A36"/>
    <w:rsid w:val="00DA0E57"/>
    <w:rsid w:val="00DA2315"/>
    <w:rsid w:val="00DA2FFF"/>
    <w:rsid w:val="00DA62ED"/>
    <w:rsid w:val="00DB0241"/>
    <w:rsid w:val="00DB5880"/>
    <w:rsid w:val="00DB5D5D"/>
    <w:rsid w:val="00DB621C"/>
    <w:rsid w:val="00DC07D5"/>
    <w:rsid w:val="00DC0801"/>
    <w:rsid w:val="00DC3F4C"/>
    <w:rsid w:val="00DC4F2A"/>
    <w:rsid w:val="00DC5FF4"/>
    <w:rsid w:val="00DD0D5C"/>
    <w:rsid w:val="00DD31CB"/>
    <w:rsid w:val="00DD3593"/>
    <w:rsid w:val="00DD6319"/>
    <w:rsid w:val="00DE224F"/>
    <w:rsid w:val="00DE55E3"/>
    <w:rsid w:val="00DE56E7"/>
    <w:rsid w:val="00DE6938"/>
    <w:rsid w:val="00DF0158"/>
    <w:rsid w:val="00DF3D5C"/>
    <w:rsid w:val="00DF3D8A"/>
    <w:rsid w:val="00DF4F62"/>
    <w:rsid w:val="00DF5F14"/>
    <w:rsid w:val="00DF7BAB"/>
    <w:rsid w:val="00E01B09"/>
    <w:rsid w:val="00E01D4B"/>
    <w:rsid w:val="00E0364D"/>
    <w:rsid w:val="00E076EE"/>
    <w:rsid w:val="00E119A2"/>
    <w:rsid w:val="00E14C10"/>
    <w:rsid w:val="00E266D9"/>
    <w:rsid w:val="00E26AC8"/>
    <w:rsid w:val="00E31C91"/>
    <w:rsid w:val="00E32725"/>
    <w:rsid w:val="00E33EC0"/>
    <w:rsid w:val="00E357BD"/>
    <w:rsid w:val="00E40754"/>
    <w:rsid w:val="00E444B6"/>
    <w:rsid w:val="00E45D1B"/>
    <w:rsid w:val="00E50007"/>
    <w:rsid w:val="00E51765"/>
    <w:rsid w:val="00E52073"/>
    <w:rsid w:val="00E521B3"/>
    <w:rsid w:val="00E56AC8"/>
    <w:rsid w:val="00E6076B"/>
    <w:rsid w:val="00E66789"/>
    <w:rsid w:val="00E706FD"/>
    <w:rsid w:val="00E70DB5"/>
    <w:rsid w:val="00E74162"/>
    <w:rsid w:val="00E759BC"/>
    <w:rsid w:val="00E76B56"/>
    <w:rsid w:val="00E87B8B"/>
    <w:rsid w:val="00E94DF6"/>
    <w:rsid w:val="00E96CD4"/>
    <w:rsid w:val="00EB1BBA"/>
    <w:rsid w:val="00EB54B4"/>
    <w:rsid w:val="00EB648F"/>
    <w:rsid w:val="00EC4F25"/>
    <w:rsid w:val="00EC6846"/>
    <w:rsid w:val="00EC7189"/>
    <w:rsid w:val="00ED18C4"/>
    <w:rsid w:val="00ED1C0B"/>
    <w:rsid w:val="00ED274B"/>
    <w:rsid w:val="00ED3B96"/>
    <w:rsid w:val="00ED6A21"/>
    <w:rsid w:val="00EE280B"/>
    <w:rsid w:val="00EE3F16"/>
    <w:rsid w:val="00EE4070"/>
    <w:rsid w:val="00EE7FD3"/>
    <w:rsid w:val="00EF513B"/>
    <w:rsid w:val="00EF7085"/>
    <w:rsid w:val="00EF795F"/>
    <w:rsid w:val="00F06999"/>
    <w:rsid w:val="00F11094"/>
    <w:rsid w:val="00F1484E"/>
    <w:rsid w:val="00F17718"/>
    <w:rsid w:val="00F17989"/>
    <w:rsid w:val="00F24B8B"/>
    <w:rsid w:val="00F33229"/>
    <w:rsid w:val="00F34F95"/>
    <w:rsid w:val="00F358F5"/>
    <w:rsid w:val="00F42F7D"/>
    <w:rsid w:val="00F43DCE"/>
    <w:rsid w:val="00F453CE"/>
    <w:rsid w:val="00F5287F"/>
    <w:rsid w:val="00F605C9"/>
    <w:rsid w:val="00F620EC"/>
    <w:rsid w:val="00F63807"/>
    <w:rsid w:val="00F662DE"/>
    <w:rsid w:val="00F72FB3"/>
    <w:rsid w:val="00F76334"/>
    <w:rsid w:val="00F84C68"/>
    <w:rsid w:val="00F90E9A"/>
    <w:rsid w:val="00F93BAD"/>
    <w:rsid w:val="00FA5DBE"/>
    <w:rsid w:val="00FB3657"/>
    <w:rsid w:val="00FB4997"/>
    <w:rsid w:val="00FB4E85"/>
    <w:rsid w:val="00FB6E26"/>
    <w:rsid w:val="00FB7496"/>
    <w:rsid w:val="00FC2B58"/>
    <w:rsid w:val="00FC3C75"/>
    <w:rsid w:val="00FC7AC9"/>
    <w:rsid w:val="00FC7EDF"/>
    <w:rsid w:val="00FD52E4"/>
    <w:rsid w:val="00FE2270"/>
    <w:rsid w:val="00FE34F9"/>
    <w:rsid w:val="00FE3800"/>
    <w:rsid w:val="00FE63B5"/>
    <w:rsid w:val="00FF1F73"/>
    <w:rsid w:val="0F1223DE"/>
    <w:rsid w:val="43AF685C"/>
    <w:rsid w:val="553742A0"/>
    <w:rsid w:val="69695B04"/>
    <w:rsid w:val="70C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E41CBB-1442-4A42-AC88-9476A785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0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22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22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72204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2204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F1A4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F1A41"/>
    <w:rPr>
      <w:kern w:val="2"/>
      <w:sz w:val="18"/>
      <w:szCs w:val="18"/>
    </w:rPr>
  </w:style>
  <w:style w:type="paragraph" w:styleId="a9">
    <w:name w:val="List Paragraph"/>
    <w:basedOn w:val="a"/>
    <w:uiPriority w:val="34"/>
    <w:unhideWhenUsed/>
    <w:qFormat/>
    <w:rsid w:val="005D0479"/>
    <w:pPr>
      <w:ind w:firstLineChars="200" w:firstLine="420"/>
    </w:pPr>
  </w:style>
  <w:style w:type="table" w:styleId="aa">
    <w:name w:val="Table Grid"/>
    <w:basedOn w:val="a1"/>
    <w:uiPriority w:val="59"/>
    <w:rsid w:val="00610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0D55E7-06FB-438A-AC60-AE781B62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</TotalTime>
  <Pages>6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zoushuo</dc:creator>
  <cp:lastModifiedBy>赵彩添</cp:lastModifiedBy>
  <cp:revision>1749</cp:revision>
  <cp:lastPrinted>2018-12-21T03:07:00Z</cp:lastPrinted>
  <dcterms:created xsi:type="dcterms:W3CDTF">2016-12-09T09:37:00Z</dcterms:created>
  <dcterms:modified xsi:type="dcterms:W3CDTF">2018-12-24T09:05:00Z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